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C7" w:rsidRDefault="00355EC7" w:rsidP="007205C6">
      <w:pPr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Pr="0082318E">
        <w:rPr>
          <w:rFonts w:ascii="Times New Roman" w:hAnsi="Times New Roman"/>
          <w:sz w:val="24"/>
        </w:rPr>
        <w:t>Pułtusk, dni</w:t>
      </w:r>
      <w:r>
        <w:rPr>
          <w:rFonts w:ascii="Times New Roman" w:hAnsi="Times New Roman"/>
          <w:sz w:val="24"/>
        </w:rPr>
        <w:t>a 12.07.2023 r.</w:t>
      </w:r>
    </w:p>
    <w:p w:rsidR="00355EC7" w:rsidRDefault="00355EC7" w:rsidP="0082318E">
      <w:pPr>
        <w:jc w:val="center"/>
        <w:rPr>
          <w:rFonts w:ascii="Times New Roman" w:hAnsi="Times New Roman"/>
          <w:sz w:val="24"/>
        </w:rPr>
      </w:pPr>
    </w:p>
    <w:p w:rsidR="00355EC7" w:rsidRDefault="00355EC7" w:rsidP="0082318E">
      <w:pPr>
        <w:jc w:val="center"/>
        <w:rPr>
          <w:rFonts w:ascii="Times New Roman" w:hAnsi="Times New Roman"/>
          <w:sz w:val="24"/>
        </w:rPr>
      </w:pPr>
    </w:p>
    <w:p w:rsidR="00355EC7" w:rsidRPr="0082318E" w:rsidRDefault="00355EC7" w:rsidP="0082318E">
      <w:pPr>
        <w:jc w:val="center"/>
        <w:rPr>
          <w:rFonts w:ascii="Times New Roman" w:hAnsi="Times New Roman"/>
          <w:b/>
          <w:sz w:val="24"/>
        </w:rPr>
      </w:pPr>
      <w:r w:rsidRPr="0082318E">
        <w:rPr>
          <w:rFonts w:ascii="Times New Roman" w:hAnsi="Times New Roman"/>
          <w:b/>
          <w:sz w:val="24"/>
        </w:rPr>
        <w:t>ZAPYTANIE OFERTOWE</w:t>
      </w:r>
      <w:r w:rsidRPr="0082318E">
        <w:rPr>
          <w:rFonts w:ascii="Times New Roman" w:hAnsi="Times New Roman"/>
          <w:b/>
          <w:sz w:val="24"/>
        </w:rPr>
        <w:br/>
      </w:r>
    </w:p>
    <w:p w:rsidR="00355EC7" w:rsidRDefault="00355EC7" w:rsidP="00B050FD">
      <w:pPr>
        <w:spacing w:after="0"/>
        <w:jc w:val="center"/>
        <w:rPr>
          <w:rFonts w:ascii="Times New Roman" w:hAnsi="Times New Roman"/>
          <w:b/>
          <w:i/>
          <w:iCs/>
          <w:sz w:val="24"/>
        </w:rPr>
      </w:pPr>
      <w:r w:rsidRPr="0082318E">
        <w:rPr>
          <w:rFonts w:ascii="Times New Roman" w:hAnsi="Times New Roman"/>
          <w:b/>
          <w:sz w:val="24"/>
        </w:rPr>
        <w:t>w sprawi</w:t>
      </w:r>
      <w:r>
        <w:rPr>
          <w:rFonts w:ascii="Times New Roman" w:hAnsi="Times New Roman"/>
          <w:b/>
          <w:sz w:val="24"/>
        </w:rPr>
        <w:t xml:space="preserve">e </w:t>
      </w:r>
      <w:bookmarkStart w:id="0" w:name="_Hlk139966911"/>
      <w:r>
        <w:rPr>
          <w:rFonts w:ascii="Times New Roman" w:hAnsi="Times New Roman"/>
          <w:b/>
          <w:i/>
          <w:iCs/>
          <w:sz w:val="24"/>
        </w:rPr>
        <w:t xml:space="preserve">zakupu wyposażenia kuchni w </w:t>
      </w:r>
      <w:r w:rsidRPr="00D33A3E">
        <w:rPr>
          <w:rFonts w:ascii="Times New Roman" w:hAnsi="Times New Roman"/>
          <w:b/>
          <w:i/>
          <w:iCs/>
          <w:sz w:val="24"/>
        </w:rPr>
        <w:t>stoł</w:t>
      </w:r>
      <w:r>
        <w:rPr>
          <w:rFonts w:ascii="Times New Roman" w:hAnsi="Times New Roman"/>
          <w:b/>
          <w:i/>
          <w:iCs/>
          <w:sz w:val="24"/>
        </w:rPr>
        <w:t xml:space="preserve">ówce szkolnej oraz wyposażenia </w:t>
      </w:r>
    </w:p>
    <w:p w:rsidR="00355EC7" w:rsidRDefault="00355EC7" w:rsidP="00B050FD">
      <w:pPr>
        <w:spacing w:after="0"/>
        <w:jc w:val="center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pomieszczeń przeznaczonych do spożywania posiłków w ramach</w:t>
      </w:r>
    </w:p>
    <w:p w:rsidR="00355EC7" w:rsidRDefault="00355EC7" w:rsidP="00B050FD">
      <w:pPr>
        <w:spacing w:after="0"/>
        <w:jc w:val="center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Rządowego programu „Posiłek w szkole i w domu”</w:t>
      </w:r>
    </w:p>
    <w:p w:rsidR="00355EC7" w:rsidRDefault="00355EC7" w:rsidP="00B050FD">
      <w:pPr>
        <w:spacing w:after="0"/>
        <w:jc w:val="center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dla potrzeb Specjalnego Ośrodka Szkolno – Wychowawczego</w:t>
      </w:r>
    </w:p>
    <w:p w:rsidR="00355EC7" w:rsidRPr="00CF0461" w:rsidRDefault="00355EC7" w:rsidP="00B050FD">
      <w:pPr>
        <w:spacing w:after="0"/>
        <w:jc w:val="center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im. Anny Karłowicz w Pułtusku</w:t>
      </w:r>
    </w:p>
    <w:bookmarkEnd w:id="0"/>
    <w:p w:rsidR="00355EC7" w:rsidRDefault="00355EC7" w:rsidP="00D33A3E">
      <w:pPr>
        <w:jc w:val="center"/>
        <w:rPr>
          <w:rFonts w:ascii="Times New Roman" w:hAnsi="Times New Roman"/>
          <w:sz w:val="24"/>
        </w:rPr>
      </w:pPr>
    </w:p>
    <w:p w:rsidR="00355EC7" w:rsidRDefault="00355EC7" w:rsidP="00D33A3E">
      <w:pPr>
        <w:jc w:val="center"/>
        <w:rPr>
          <w:rFonts w:ascii="Times New Roman" w:hAnsi="Times New Roman"/>
          <w:sz w:val="24"/>
        </w:rPr>
      </w:pPr>
    </w:p>
    <w:p w:rsidR="00355EC7" w:rsidRPr="00133610" w:rsidRDefault="00355EC7" w:rsidP="00133610">
      <w:pPr>
        <w:rPr>
          <w:rFonts w:ascii="Times New Roman" w:hAnsi="Times New Roman"/>
          <w:b/>
          <w:sz w:val="24"/>
        </w:rPr>
      </w:pPr>
      <w:r w:rsidRPr="00133610">
        <w:rPr>
          <w:rFonts w:ascii="Times New Roman" w:hAnsi="Times New Roman"/>
          <w:b/>
          <w:sz w:val="24"/>
        </w:rPr>
        <w:t>I.</w:t>
      </w:r>
      <w:r>
        <w:rPr>
          <w:rFonts w:ascii="Times New Roman" w:hAnsi="Times New Roman"/>
          <w:b/>
          <w:sz w:val="24"/>
        </w:rPr>
        <w:t xml:space="preserve"> </w:t>
      </w:r>
      <w:r w:rsidRPr="00133610">
        <w:rPr>
          <w:rFonts w:ascii="Times New Roman" w:hAnsi="Times New Roman"/>
          <w:b/>
          <w:sz w:val="24"/>
        </w:rPr>
        <w:t>DANE OGŁASZAJĄCEGO ZAPYTANIE OFERTOWE</w:t>
      </w:r>
    </w:p>
    <w:p w:rsidR="00355EC7" w:rsidRDefault="00355EC7" w:rsidP="0000730E">
      <w:pPr>
        <w:pStyle w:val="ListParagraph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Specjalny Ośrodek Szkolno – Wychowawczy im. Anny Karłowicz w Pułtusku</w:t>
      </w:r>
      <w:r>
        <w:rPr>
          <w:rFonts w:ascii="Times New Roman" w:hAnsi="Times New Roman"/>
          <w:sz w:val="24"/>
        </w:rPr>
        <w:br/>
        <w:t>06-100 Pułtusk, aleja Tysiąclecia 12, NIP 568-12-72-422, Regon 130454737,</w:t>
      </w:r>
      <w:r>
        <w:rPr>
          <w:rFonts w:ascii="Times New Roman" w:hAnsi="Times New Roman"/>
          <w:sz w:val="24"/>
        </w:rPr>
        <w:br/>
        <w:t xml:space="preserve">godziny urzędowania: poniedziałek - piątek 8.00 – 16.00, tel./fax.: 23 692 03 75, </w:t>
      </w:r>
      <w:r>
        <w:rPr>
          <w:rFonts w:ascii="Times New Roman" w:hAnsi="Times New Roman"/>
          <w:sz w:val="24"/>
        </w:rPr>
        <w:br/>
        <w:t xml:space="preserve">e-mail: </w:t>
      </w:r>
      <w:hyperlink r:id="rId7" w:history="1">
        <w:r w:rsidRPr="00AC261B">
          <w:rPr>
            <w:rStyle w:val="Hyperlink"/>
            <w:rFonts w:ascii="Times New Roman" w:hAnsi="Times New Roman"/>
            <w:sz w:val="24"/>
          </w:rPr>
          <w:t>sosw_pultusk@op.pl</w:t>
        </w:r>
      </w:hyperlink>
      <w:r>
        <w:rPr>
          <w:rFonts w:ascii="Times New Roman" w:hAnsi="Times New Roman"/>
          <w:sz w:val="24"/>
        </w:rPr>
        <w:t>.</w:t>
      </w:r>
    </w:p>
    <w:p w:rsidR="00355EC7" w:rsidRDefault="00355EC7" w:rsidP="00FD4A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zaprasza do złożenia oferty cenowej na przeprowadzenie:</w:t>
      </w:r>
    </w:p>
    <w:p w:rsidR="00355EC7" w:rsidRDefault="00355EC7" w:rsidP="00B050FD">
      <w:pPr>
        <w:spacing w:after="0"/>
        <w:jc w:val="both"/>
        <w:rPr>
          <w:rFonts w:ascii="Times New Roman" w:hAnsi="Times New Roman"/>
          <w:b/>
          <w:i/>
          <w:iCs/>
          <w:sz w:val="24"/>
        </w:rPr>
      </w:pPr>
      <w:r w:rsidRPr="00B050FD">
        <w:rPr>
          <w:rFonts w:ascii="Times New Roman" w:hAnsi="Times New Roman"/>
          <w:sz w:val="24"/>
        </w:rPr>
        <w:t xml:space="preserve">      </w:t>
      </w:r>
      <w:r w:rsidRPr="00B050FD">
        <w:rPr>
          <w:rFonts w:ascii="Times New Roman" w:hAnsi="Times New Roman"/>
          <w:b/>
          <w:sz w:val="24"/>
        </w:rPr>
        <w:t>1.</w:t>
      </w:r>
      <w:r w:rsidRPr="00B050FD">
        <w:rPr>
          <w:rFonts w:ascii="Times New Roman" w:hAnsi="Times New Roman"/>
          <w:b/>
          <w:i/>
          <w:iCs/>
          <w:sz w:val="24"/>
        </w:rPr>
        <w:t xml:space="preserve"> </w:t>
      </w:r>
      <w:r>
        <w:rPr>
          <w:rFonts w:ascii="Times New Roman" w:hAnsi="Times New Roman"/>
          <w:b/>
          <w:i/>
          <w:iCs/>
          <w:sz w:val="24"/>
        </w:rPr>
        <w:t xml:space="preserve">zakupu wyposażenia kuchni w </w:t>
      </w:r>
      <w:r w:rsidRPr="00D33A3E">
        <w:rPr>
          <w:rFonts w:ascii="Times New Roman" w:hAnsi="Times New Roman"/>
          <w:b/>
          <w:i/>
          <w:iCs/>
          <w:sz w:val="24"/>
        </w:rPr>
        <w:t>stoł</w:t>
      </w:r>
      <w:r>
        <w:rPr>
          <w:rFonts w:ascii="Times New Roman" w:hAnsi="Times New Roman"/>
          <w:b/>
          <w:i/>
          <w:iCs/>
          <w:sz w:val="24"/>
        </w:rPr>
        <w:t>ówce szkolnej oraz wyposażenia pomieszczeń przeznaczonych do spożywania posiłków w ramach Rządowego programu „Posiłek w szkole i w domu” dla potrzeb Specjalnego Ośrodka Szkolno – Wychowawczego im. Anny Karłowicz w Pułtusku.</w:t>
      </w:r>
    </w:p>
    <w:p w:rsidR="00355EC7" w:rsidRPr="00CF0461" w:rsidRDefault="00355EC7" w:rsidP="00B050FD">
      <w:pPr>
        <w:spacing w:after="0"/>
        <w:jc w:val="both"/>
        <w:rPr>
          <w:rFonts w:ascii="Times New Roman" w:hAnsi="Times New Roman"/>
          <w:b/>
          <w:i/>
          <w:iCs/>
          <w:sz w:val="24"/>
        </w:rPr>
      </w:pPr>
    </w:p>
    <w:p w:rsidR="00355EC7" w:rsidRDefault="00355EC7" w:rsidP="00510E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II. </w:t>
      </w:r>
      <w:r w:rsidRPr="00FD4A1E">
        <w:rPr>
          <w:rFonts w:ascii="Times New Roman" w:hAnsi="Times New Roman"/>
          <w:b/>
          <w:sz w:val="24"/>
        </w:rPr>
        <w:t xml:space="preserve">TRYB </w:t>
      </w:r>
    </w:p>
    <w:p w:rsidR="00355EC7" w:rsidRPr="00F371E4" w:rsidRDefault="00355EC7" w:rsidP="00510EA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D4A1E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t xml:space="preserve">  niniejszego  postępowania  nie  mają  zastosowania  przepisy i  procedury określone ustawą z dnia 11 września 2019 r. - Prawo zamówień publicznych (Dz. U. z 2022 r. </w:t>
      </w:r>
      <w:r>
        <w:rPr>
          <w:rFonts w:ascii="Times New Roman" w:hAnsi="Times New Roman"/>
          <w:sz w:val="24"/>
        </w:rPr>
        <w:br/>
        <w:t xml:space="preserve">poz. 1710 ze zm.) zwaną dalej ustawą Pzp. Zgodnie z art. 2 ust. 1 pkt. 1 w/w ustawy Pzp niniejsze zamówienie podlega wyłączeniu od stosowania ustawy Pzp. </w:t>
      </w:r>
      <w:r>
        <w:rPr>
          <w:rFonts w:ascii="Times New Roman" w:hAnsi="Times New Roman"/>
          <w:sz w:val="24"/>
        </w:rPr>
        <w:br/>
        <w:t xml:space="preserve">Zamówienie będzie prowadzone w sposób celowy i oszczędny z zachowaniem zasady uzyskania najlepszych efektów.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</w:r>
    </w:p>
    <w:p w:rsidR="00355EC7" w:rsidRDefault="00355EC7" w:rsidP="001336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III. </w:t>
      </w:r>
      <w:r w:rsidRPr="00B050FD">
        <w:rPr>
          <w:rFonts w:ascii="Times New Roman" w:hAnsi="Times New Roman"/>
          <w:b/>
          <w:sz w:val="24"/>
        </w:rPr>
        <w:t>OPIS PRZEDMIOTU ZAMÓWIENIA:</w:t>
      </w:r>
      <w:r w:rsidRPr="00B050FD">
        <w:rPr>
          <w:rFonts w:ascii="Times New Roman" w:hAnsi="Times New Roman"/>
          <w:b/>
          <w:sz w:val="24"/>
        </w:rPr>
        <w:br/>
      </w:r>
      <w:r w:rsidRPr="00B050FD">
        <w:rPr>
          <w:rFonts w:ascii="Times New Roman" w:hAnsi="Times New Roman"/>
          <w:bCs/>
          <w:sz w:val="24"/>
        </w:rPr>
        <w:t xml:space="preserve">     1.</w:t>
      </w:r>
      <w:r>
        <w:rPr>
          <w:rFonts w:ascii="Times New Roman" w:hAnsi="Times New Roman"/>
          <w:b/>
          <w:sz w:val="24"/>
        </w:rPr>
        <w:t xml:space="preserve"> </w:t>
      </w:r>
      <w:r w:rsidRPr="00B050FD">
        <w:rPr>
          <w:rFonts w:ascii="Times New Roman" w:hAnsi="Times New Roman"/>
          <w:sz w:val="24"/>
        </w:rPr>
        <w:t xml:space="preserve">Przedmiot zamówienia obejmuje: </w:t>
      </w:r>
    </w:p>
    <w:p w:rsidR="00355EC7" w:rsidRPr="00133610" w:rsidRDefault="00355EC7" w:rsidP="0013361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CF0461">
        <w:rPr>
          <w:rFonts w:ascii="Times New Roman" w:hAnsi="Times New Roman"/>
          <w:b/>
          <w:bCs/>
          <w:i/>
          <w:iCs/>
          <w:sz w:val="24"/>
        </w:rPr>
        <w:t>a. Wyposażenie kuchni w stołówce szkolnej,</w:t>
      </w:r>
      <w:r>
        <w:rPr>
          <w:rFonts w:ascii="Times New Roman" w:hAnsi="Times New Roman"/>
          <w:b/>
          <w:bCs/>
          <w:i/>
          <w:iCs/>
          <w:sz w:val="24"/>
        </w:rPr>
        <w:t xml:space="preserve"> według załącznika nr 4,</w:t>
      </w:r>
    </w:p>
    <w:p w:rsidR="00355EC7" w:rsidRDefault="00355EC7" w:rsidP="00133610">
      <w:pPr>
        <w:spacing w:after="0"/>
        <w:ind w:left="360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CF0461">
        <w:rPr>
          <w:rFonts w:ascii="Times New Roman" w:hAnsi="Times New Roman"/>
          <w:b/>
          <w:bCs/>
          <w:i/>
          <w:iCs/>
          <w:sz w:val="24"/>
        </w:rPr>
        <w:t>b. Wyposażenie pomieszczeń przeznaczonych do spożywania posiłków (jadalni</w:t>
      </w:r>
      <w:r w:rsidRPr="00AA15AC">
        <w:rPr>
          <w:rFonts w:ascii="Times New Roman" w:hAnsi="Times New Roman"/>
          <w:b/>
          <w:bCs/>
          <w:i/>
          <w:iCs/>
          <w:sz w:val="24"/>
        </w:rPr>
        <w:t>),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AA15AC">
        <w:rPr>
          <w:rFonts w:ascii="Times New Roman" w:hAnsi="Times New Roman"/>
          <w:b/>
          <w:bCs/>
          <w:i/>
          <w:iCs/>
          <w:sz w:val="24"/>
        </w:rPr>
        <w:t xml:space="preserve">według załącznika nr </w:t>
      </w:r>
      <w:r>
        <w:rPr>
          <w:rFonts w:ascii="Times New Roman" w:hAnsi="Times New Roman"/>
          <w:b/>
          <w:bCs/>
          <w:i/>
          <w:iCs/>
          <w:sz w:val="24"/>
        </w:rPr>
        <w:t>5,</w:t>
      </w:r>
    </w:p>
    <w:p w:rsidR="00355EC7" w:rsidRDefault="00355EC7" w:rsidP="00133610">
      <w:pPr>
        <w:spacing w:after="0"/>
        <w:ind w:left="360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c. Wykonawca dostarczy zakupione wyposażenie bez dodatkowych kosztów,</w:t>
      </w:r>
    </w:p>
    <w:p w:rsidR="00355EC7" w:rsidRDefault="00355EC7" w:rsidP="00133610">
      <w:pPr>
        <w:spacing w:after="0"/>
        <w:ind w:left="360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d. Cena jednostkowa poszczególnych pozycji przedmiotu zamówienia nie może przekroczyć 10 000,00 zł.</w:t>
      </w:r>
    </w:p>
    <w:p w:rsidR="00355EC7" w:rsidRDefault="00355EC7" w:rsidP="00133610">
      <w:pPr>
        <w:spacing w:after="0"/>
        <w:ind w:left="360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355EC7" w:rsidRDefault="00355EC7" w:rsidP="0000730E">
      <w:pPr>
        <w:spacing w:after="0"/>
        <w:ind w:left="360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355EC7" w:rsidRDefault="00355EC7" w:rsidP="0000730E">
      <w:pPr>
        <w:spacing w:after="0"/>
        <w:ind w:left="360"/>
        <w:jc w:val="both"/>
        <w:rPr>
          <w:rFonts w:ascii="Times New Roman" w:hAnsi="Times New Roman"/>
          <w:sz w:val="24"/>
        </w:rPr>
      </w:pPr>
      <w:r w:rsidRPr="00B30222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Uwagi dotyczące opisu przedmiotu zamówienia:</w:t>
      </w:r>
    </w:p>
    <w:p w:rsidR="00355EC7" w:rsidRDefault="00355EC7" w:rsidP="0000730E">
      <w:pPr>
        <w:spacing w:after="0"/>
        <w:ind w:left="360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B30222">
        <w:rPr>
          <w:rFonts w:ascii="Times New Roman" w:hAnsi="Times New Roman"/>
          <w:b/>
          <w:bCs/>
          <w:i/>
          <w:iCs/>
          <w:sz w:val="24"/>
        </w:rPr>
        <w:t>a. wyposażenie</w:t>
      </w:r>
      <w:r>
        <w:rPr>
          <w:rFonts w:ascii="Times New Roman" w:hAnsi="Times New Roman"/>
          <w:b/>
          <w:bCs/>
          <w:i/>
          <w:iCs/>
          <w:sz w:val="24"/>
        </w:rPr>
        <w:t xml:space="preserve"> stanowi materiały i wyroby przeznaczone do kontaktu z żywnością, musi odpowiadać wymaganiom ogólnym określonym w art. 3 rozporządzenia (WE) nr 1935/2004 Parlamentu Europejskiego i Rady z dnia 27 października 2004 r. w sprawie materiałów i wyrobów przeznaczonych do kontaktu z żywnością oraz uchylającego dyrektywy 80/590/EWG i 89/109/EWG  (Dz.  Urz.  UE  L  338 z 13.11.2004,  str. 4  oraz </w:t>
      </w:r>
    </w:p>
    <w:p w:rsidR="00355EC7" w:rsidRDefault="00355EC7" w:rsidP="0000730E">
      <w:pPr>
        <w:spacing w:after="0"/>
        <w:ind w:left="360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Dz. Urz. UE L 188 z 18.07.2009. str. 14),</w:t>
      </w:r>
    </w:p>
    <w:p w:rsidR="00355EC7" w:rsidRDefault="00355EC7" w:rsidP="0000730E">
      <w:pPr>
        <w:spacing w:after="0"/>
        <w:ind w:left="360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b. posiadać deklarację CE,</w:t>
      </w:r>
    </w:p>
    <w:p w:rsidR="00355EC7" w:rsidRDefault="00355EC7" w:rsidP="0000730E">
      <w:pPr>
        <w:spacing w:after="0"/>
        <w:ind w:left="360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c. być fabrycznie nowe i wolne od obciążeń prawami osób trzecich,</w:t>
      </w:r>
    </w:p>
    <w:p w:rsidR="00355EC7" w:rsidRDefault="00355EC7" w:rsidP="0000730E">
      <w:pPr>
        <w:spacing w:after="0"/>
        <w:ind w:left="360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d. posiadać dołączone niezbędne instrukcje i materiały dotyczące użytkowania sporządzone w języku polskim,</w:t>
      </w:r>
    </w:p>
    <w:p w:rsidR="00355EC7" w:rsidRDefault="00355EC7" w:rsidP="0000730E">
      <w:pPr>
        <w:spacing w:after="0"/>
        <w:ind w:left="360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e. posiadać  okres   gwarancji   udzielonej   przez   producenta  lub   dostawcę  nie krótszy</w:t>
      </w:r>
    </w:p>
    <w:p w:rsidR="00355EC7" w:rsidRDefault="00355EC7" w:rsidP="0000730E">
      <w:pPr>
        <w:spacing w:after="0"/>
        <w:ind w:left="360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 niż 2 lata,</w:t>
      </w:r>
    </w:p>
    <w:p w:rsidR="00355EC7" w:rsidRPr="00B30222" w:rsidRDefault="00355EC7" w:rsidP="0000730E">
      <w:pPr>
        <w:spacing w:after="0"/>
        <w:ind w:left="360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f. wyposażenie, które nie stanowi materiałów i wyrobów przeznaczonych do kontaktu </w:t>
      </w:r>
      <w:r>
        <w:rPr>
          <w:rFonts w:ascii="Times New Roman" w:hAnsi="Times New Roman"/>
          <w:b/>
          <w:bCs/>
          <w:i/>
          <w:iCs/>
          <w:sz w:val="24"/>
        </w:rPr>
        <w:br/>
        <w:t>z żywnością, musi spełniać powyższe wymagania z wyłączeniem obowiązku posiadania deklaracji CE.</w:t>
      </w:r>
    </w:p>
    <w:p w:rsidR="00355EC7" w:rsidRPr="00AA15AC" w:rsidRDefault="00355EC7" w:rsidP="00CF0461">
      <w:pPr>
        <w:spacing w:after="0"/>
        <w:ind w:left="360"/>
        <w:rPr>
          <w:rFonts w:ascii="Times New Roman" w:hAnsi="Times New Roman"/>
          <w:b/>
          <w:bCs/>
          <w:i/>
          <w:iCs/>
          <w:sz w:val="24"/>
        </w:rPr>
      </w:pPr>
    </w:p>
    <w:p w:rsidR="00355EC7" w:rsidRDefault="00355EC7" w:rsidP="00133610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133610">
        <w:rPr>
          <w:rFonts w:ascii="Times New Roman" w:hAnsi="Times New Roman"/>
          <w:sz w:val="24"/>
        </w:rPr>
        <w:t xml:space="preserve">Wspólny słownik zamówień CPV: </w:t>
      </w:r>
    </w:p>
    <w:p w:rsidR="00355EC7" w:rsidRPr="00133610" w:rsidRDefault="00355EC7" w:rsidP="00133610">
      <w:pPr>
        <w:spacing w:after="0"/>
        <w:ind w:left="360"/>
        <w:jc w:val="both"/>
        <w:rPr>
          <w:rFonts w:ascii="Times New Roman" w:hAnsi="Times New Roman"/>
          <w:sz w:val="24"/>
        </w:rPr>
      </w:pPr>
      <w:r w:rsidRPr="00133610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39141000-2 </w:t>
      </w:r>
      <w:r w:rsidRPr="00133610">
        <w:rPr>
          <w:rFonts w:ascii="Times New Roman" w:hAnsi="Times New Roman"/>
          <w:b/>
          <w:bCs/>
          <w:i/>
          <w:iCs/>
          <w:sz w:val="24"/>
          <w:szCs w:val="24"/>
        </w:rPr>
        <w:t>Meble i wyposażenie kuchni.</w:t>
      </w:r>
    </w:p>
    <w:p w:rsidR="00355EC7" w:rsidRPr="007205C6" w:rsidRDefault="00355EC7" w:rsidP="0000730E">
      <w:pPr>
        <w:pStyle w:val="ListParagraph"/>
        <w:jc w:val="both"/>
        <w:rPr>
          <w:rFonts w:ascii="Times New Roman" w:hAnsi="Times New Roman"/>
          <w:sz w:val="24"/>
        </w:rPr>
      </w:pPr>
    </w:p>
    <w:p w:rsidR="00355EC7" w:rsidRPr="00133610" w:rsidRDefault="00355EC7" w:rsidP="00286037">
      <w:pPr>
        <w:spacing w:after="0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IV. </w:t>
      </w:r>
      <w:r w:rsidRPr="00133610">
        <w:rPr>
          <w:rFonts w:ascii="Times New Roman" w:hAnsi="Times New Roman"/>
          <w:b/>
          <w:sz w:val="24"/>
        </w:rPr>
        <w:t>TERMIN WYKONANIA PRZEDMIOTU ZAMÓWIENIA</w:t>
      </w:r>
      <w:r w:rsidRPr="00133610">
        <w:rPr>
          <w:rFonts w:ascii="Times New Roman" w:hAnsi="Times New Roman"/>
          <w:b/>
          <w:sz w:val="24"/>
        </w:rPr>
        <w:br/>
      </w:r>
      <w:r w:rsidRPr="00133610">
        <w:rPr>
          <w:rFonts w:ascii="Times New Roman" w:hAnsi="Times New Roman"/>
          <w:sz w:val="24"/>
        </w:rPr>
        <w:br/>
        <w:t xml:space="preserve">Usługę należy wykonać w terminie </w:t>
      </w:r>
      <w:r w:rsidRPr="00133610">
        <w:rPr>
          <w:rFonts w:ascii="Times New Roman" w:hAnsi="Times New Roman"/>
          <w:b/>
          <w:bCs/>
          <w:i/>
          <w:iCs/>
          <w:sz w:val="24"/>
        </w:rPr>
        <w:t>do dnia 25 sierpnia 2023 roku.</w:t>
      </w:r>
      <w:r w:rsidRPr="00133610">
        <w:rPr>
          <w:rFonts w:ascii="Times New Roman" w:hAnsi="Times New Roman"/>
          <w:b/>
          <w:sz w:val="24"/>
        </w:rPr>
        <w:br/>
      </w:r>
    </w:p>
    <w:p w:rsidR="00355EC7" w:rsidRDefault="00355EC7" w:rsidP="00286037">
      <w:pPr>
        <w:spacing w:after="0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V. </w:t>
      </w:r>
      <w:r w:rsidRPr="00286037">
        <w:rPr>
          <w:rFonts w:ascii="Times New Roman" w:hAnsi="Times New Roman"/>
          <w:b/>
          <w:sz w:val="24"/>
        </w:rPr>
        <w:t>WYKONAWCA ZOBOWIĄZUJE SIĘ W SZCZEGÓLNOŚCI DO:</w:t>
      </w:r>
    </w:p>
    <w:p w:rsidR="00355EC7" w:rsidRPr="00286037" w:rsidRDefault="00355EC7" w:rsidP="00286037">
      <w:pPr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86037">
        <w:rPr>
          <w:rFonts w:ascii="Times New Roman" w:hAnsi="Times New Roman"/>
          <w:b/>
          <w:sz w:val="24"/>
        </w:rPr>
        <w:br/>
      </w:r>
      <w:r w:rsidRPr="00286037">
        <w:rPr>
          <w:rFonts w:ascii="Times New Roman" w:hAnsi="Times New Roman"/>
          <w:sz w:val="24"/>
        </w:rPr>
        <w:t xml:space="preserve">1. </w:t>
      </w:r>
      <w:r w:rsidRPr="00286037">
        <w:rPr>
          <w:rFonts w:ascii="Times New Roman" w:hAnsi="Times New Roman"/>
          <w:b/>
          <w:bCs/>
          <w:i/>
          <w:iCs/>
          <w:sz w:val="24"/>
        </w:rPr>
        <w:t xml:space="preserve">rzetelnego i terminowego zrealizowania zamówienia, </w:t>
      </w:r>
      <w:r w:rsidRPr="00286037">
        <w:rPr>
          <w:rFonts w:ascii="Times New Roman" w:hAnsi="Times New Roman"/>
          <w:sz w:val="24"/>
        </w:rPr>
        <w:br/>
        <w:t xml:space="preserve">2. </w:t>
      </w:r>
      <w:r w:rsidRPr="00286037">
        <w:rPr>
          <w:rFonts w:ascii="Times New Roman" w:hAnsi="Times New Roman"/>
          <w:b/>
          <w:bCs/>
          <w:i/>
          <w:iCs/>
          <w:sz w:val="24"/>
        </w:rPr>
        <w:t>należytej staranności w realizacji zamówienia.</w:t>
      </w:r>
    </w:p>
    <w:p w:rsidR="00355EC7" w:rsidRPr="00563508" w:rsidRDefault="00355EC7" w:rsidP="00286037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     </w:t>
      </w:r>
      <w:r w:rsidRPr="00286037">
        <w:rPr>
          <w:rFonts w:ascii="Times New Roman" w:hAnsi="Times New Roman"/>
          <w:sz w:val="24"/>
        </w:rPr>
        <w:t>3. Wymogi stawiane Wykonawcy:</w:t>
      </w:r>
      <w:r w:rsidRPr="00286037">
        <w:rPr>
          <w:rFonts w:ascii="Times New Roman" w:hAnsi="Times New Roman"/>
          <w:sz w:val="24"/>
        </w:rPr>
        <w:br/>
      </w:r>
      <w:r w:rsidRPr="00286037">
        <w:rPr>
          <w:rFonts w:ascii="Times New Roman" w:hAnsi="Times New Roman"/>
          <w:b/>
          <w:bCs/>
          <w:i/>
          <w:iCs/>
          <w:color w:val="2C2E2F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b/>
          <w:bCs/>
          <w:i/>
          <w:iCs/>
          <w:color w:val="2C2E2F"/>
          <w:sz w:val="24"/>
          <w:szCs w:val="24"/>
          <w:shd w:val="clear" w:color="auto" w:fill="FFFFFF"/>
        </w:rPr>
        <w:t xml:space="preserve">   </w:t>
      </w:r>
      <w:r w:rsidRPr="00286037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posiadanie przez wykonawcę znajomości określonej branży zdobytej w trakcie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286037">
        <w:rPr>
          <w:rFonts w:ascii="Times New Roman" w:hAnsi="Times New Roman"/>
          <w:b/>
          <w:i/>
          <w:iCs/>
          <w:sz w:val="24"/>
        </w:rPr>
        <w:t>wykonywania podobnych zamówień.</w:t>
      </w:r>
    </w:p>
    <w:p w:rsidR="00355EC7" w:rsidRPr="00C07B29" w:rsidRDefault="00355EC7" w:rsidP="00563508">
      <w:pPr>
        <w:pStyle w:val="ListParagraph"/>
        <w:ind w:left="709"/>
        <w:jc w:val="both"/>
        <w:rPr>
          <w:rFonts w:ascii="Times New Roman" w:hAnsi="Times New Roman"/>
          <w:i/>
          <w:iCs/>
          <w:sz w:val="24"/>
        </w:rPr>
      </w:pPr>
    </w:p>
    <w:p w:rsidR="00355EC7" w:rsidRPr="00286037" w:rsidRDefault="00355EC7" w:rsidP="00286037">
      <w:p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VI. </w:t>
      </w:r>
      <w:r w:rsidRPr="00286037">
        <w:rPr>
          <w:rFonts w:ascii="Times New Roman" w:hAnsi="Times New Roman"/>
          <w:b/>
          <w:sz w:val="24"/>
        </w:rPr>
        <w:t xml:space="preserve">ZAMAWIAJĄCY ZASTRZEGA SOBIE PRAWO DO: </w:t>
      </w:r>
    </w:p>
    <w:p w:rsidR="00355EC7" w:rsidRDefault="00355EC7" w:rsidP="004554C7">
      <w:pPr>
        <w:pStyle w:val="ListParagraph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4554C7">
        <w:rPr>
          <w:rFonts w:ascii="Times New Roman" w:hAnsi="Times New Roman"/>
          <w:sz w:val="24"/>
        </w:rPr>
        <w:t xml:space="preserve">miany </w:t>
      </w:r>
      <w:r>
        <w:rPr>
          <w:rFonts w:ascii="Times New Roman" w:hAnsi="Times New Roman"/>
          <w:sz w:val="24"/>
        </w:rPr>
        <w:t>lub uzupełnienia treści zapytania;</w:t>
      </w:r>
    </w:p>
    <w:p w:rsidR="00355EC7" w:rsidRDefault="00355EC7" w:rsidP="004554C7">
      <w:pPr>
        <w:pStyle w:val="ListParagraph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unieważnienia postępowania na każdym etapie bez podania przyczyn. </w:t>
      </w:r>
      <w:r>
        <w:rPr>
          <w:rFonts w:ascii="Times New Roman" w:hAnsi="Times New Roman"/>
          <w:sz w:val="24"/>
        </w:rPr>
        <w:br/>
        <w:t>Z tytułu unieważnienia postępowania Wykonawcom nie przysługuje żadne roszczenie w stosunku do Zamawiającego;</w:t>
      </w:r>
    </w:p>
    <w:p w:rsidR="00355EC7" w:rsidRDefault="00355EC7" w:rsidP="004554C7">
      <w:pPr>
        <w:pStyle w:val="ListParagraph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wezwania Wykonawcy, w przypadku stwierdzenia uchybień formalnych ofercie, </w:t>
      </w:r>
    </w:p>
    <w:p w:rsidR="00355EC7" w:rsidRDefault="00355EC7" w:rsidP="004554C7">
      <w:pPr>
        <w:pStyle w:val="ListParagraph"/>
        <w:tabs>
          <w:tab w:val="left" w:pos="993"/>
        </w:tabs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złożenia w określonym terminie, stosownych oświadczeń, wyjaśnień lub dokumentów;</w:t>
      </w:r>
    </w:p>
    <w:p w:rsidR="00355EC7" w:rsidRDefault="00355EC7" w:rsidP="004554C7">
      <w:pPr>
        <w:pStyle w:val="ListParagraph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poprawy omyłek rachunkowych w obliczeniu ceny (za zgodą Wykonawcy), o czym poinformowani zostaną wszyscy wykonawcy składający oferty;</w:t>
      </w:r>
    </w:p>
    <w:p w:rsidR="00355EC7" w:rsidRDefault="00355EC7" w:rsidP="004554C7">
      <w:pPr>
        <w:pStyle w:val="ListParagraph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poprawy oczywistych pomyłek pisarskich.</w:t>
      </w:r>
    </w:p>
    <w:p w:rsidR="00355EC7" w:rsidRPr="004554C7" w:rsidRDefault="00355EC7" w:rsidP="004554C7">
      <w:pPr>
        <w:pStyle w:val="ListParagraph"/>
        <w:tabs>
          <w:tab w:val="left" w:pos="993"/>
        </w:tabs>
        <w:ind w:left="709"/>
        <w:jc w:val="both"/>
        <w:rPr>
          <w:rFonts w:ascii="Times New Roman" w:hAnsi="Times New Roman"/>
          <w:sz w:val="24"/>
        </w:rPr>
      </w:pPr>
    </w:p>
    <w:p w:rsidR="00355EC7" w:rsidRDefault="00355EC7" w:rsidP="00176F66">
      <w:pPr>
        <w:tabs>
          <w:tab w:val="left" w:pos="567"/>
        </w:tabs>
        <w:spacing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VII. </w:t>
      </w:r>
      <w:r w:rsidRPr="00286037">
        <w:rPr>
          <w:rFonts w:ascii="Times New Roman" w:hAnsi="Times New Roman"/>
          <w:b/>
          <w:sz w:val="24"/>
        </w:rPr>
        <w:t xml:space="preserve">PROTOKÓŁ ODBIORU </w:t>
      </w:r>
    </w:p>
    <w:p w:rsidR="00355EC7" w:rsidRPr="00286037" w:rsidRDefault="00355EC7" w:rsidP="00176F66">
      <w:pPr>
        <w:tabs>
          <w:tab w:val="left" w:pos="567"/>
        </w:tabs>
        <w:spacing w:line="240" w:lineRule="auto"/>
        <w:ind w:left="360"/>
        <w:rPr>
          <w:rFonts w:ascii="Times New Roman" w:hAnsi="Times New Roman"/>
          <w:b/>
          <w:sz w:val="24"/>
        </w:rPr>
      </w:pPr>
      <w:r w:rsidRPr="00286037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bCs/>
          <w:i/>
          <w:iCs/>
          <w:sz w:val="24"/>
        </w:rPr>
        <w:t>Po dostawie w całości przedmiotu zamówienia zostanie sporządzony Protokół odbioru na podstawie, którego Wykonawca wystawi Zamawiającemu Fakturę Vat.</w:t>
      </w:r>
      <w:r w:rsidRPr="00286037">
        <w:rPr>
          <w:rFonts w:ascii="Times New Roman" w:hAnsi="Times New Roman"/>
          <w:sz w:val="24"/>
        </w:rPr>
        <w:br/>
      </w:r>
    </w:p>
    <w:p w:rsidR="00355EC7" w:rsidRPr="00286037" w:rsidRDefault="00355EC7" w:rsidP="00176F66">
      <w:pPr>
        <w:tabs>
          <w:tab w:val="left" w:pos="709"/>
          <w:tab w:val="left" w:pos="851"/>
          <w:tab w:val="left" w:pos="1418"/>
        </w:tabs>
        <w:spacing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VIII. </w:t>
      </w:r>
      <w:r w:rsidRPr="00286037">
        <w:rPr>
          <w:rFonts w:ascii="Times New Roman" w:hAnsi="Times New Roman"/>
          <w:b/>
          <w:sz w:val="24"/>
        </w:rPr>
        <w:t xml:space="preserve">WARUNKI UDZIAŁU W POSTĘPOWANIU </w:t>
      </w:r>
      <w:r w:rsidRPr="00286037">
        <w:rPr>
          <w:rFonts w:ascii="Times New Roman" w:hAnsi="Times New Roman"/>
          <w:b/>
          <w:sz w:val="24"/>
        </w:rPr>
        <w:br/>
      </w:r>
    </w:p>
    <w:p w:rsidR="00355EC7" w:rsidRPr="00C23580" w:rsidRDefault="00355EC7" w:rsidP="00176F66">
      <w:pPr>
        <w:pStyle w:val="ListParagraph"/>
        <w:tabs>
          <w:tab w:val="left" w:pos="709"/>
          <w:tab w:val="left" w:pos="851"/>
          <w:tab w:val="left" w:pos="1418"/>
        </w:tabs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CD4047">
        <w:rPr>
          <w:rFonts w:ascii="Times New Roman" w:hAnsi="Times New Roman"/>
          <w:b/>
          <w:bCs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C23580">
        <w:rPr>
          <w:rFonts w:ascii="Times New Roman" w:hAnsi="Times New Roman"/>
          <w:sz w:val="24"/>
        </w:rPr>
        <w:t>O udzielenie zamówienia mogą ubiegać się Wykonawcy, którzy spełniają warunki, dotyczące:</w:t>
      </w:r>
    </w:p>
    <w:p w:rsidR="00355EC7" w:rsidRDefault="00355EC7" w:rsidP="00176F66">
      <w:pPr>
        <w:pStyle w:val="ListParagraph"/>
        <w:tabs>
          <w:tab w:val="left" w:pos="709"/>
          <w:tab w:val="left" w:pos="851"/>
          <w:tab w:val="left" w:pos="1418"/>
        </w:tabs>
        <w:spacing w:line="240" w:lineRule="auto"/>
        <w:ind w:left="360"/>
        <w:rPr>
          <w:rFonts w:ascii="Open Sans" w:hAnsi="Open Sans" w:cs="Open Sans"/>
          <w:color w:val="222222"/>
        </w:rPr>
      </w:pP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a) </w:t>
      </w:r>
      <w:r w:rsidRPr="00CD4047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posiadania uprawnień do wykonywania określonej działalności lub czynności, jeżeli przepisy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CD4047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prawa nakładają obowiązek ich posiadania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,</w:t>
      </w:r>
      <w:r w:rsidRPr="00CD4047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b</w:t>
      </w:r>
      <w:r w:rsidRPr="00CD4047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) posiadania wiedzy i doświadczenia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 xml:space="preserve"> w określonej branży,</w:t>
      </w:r>
      <w:r w:rsidRPr="00CD4047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c</w:t>
      </w:r>
      <w:r w:rsidRPr="00CD4047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) dysponowania odpowiednim potencjałem technicznym oraz osobami zdolnymi do wykonania zamówienia;</w:t>
      </w:r>
      <w:r w:rsidRPr="00CD4047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d</w:t>
      </w:r>
      <w:r w:rsidRPr="00CD4047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) sytuacji ekonomicznej i finansowej</w:t>
      </w:r>
      <w:r>
        <w:rPr>
          <w:rFonts w:ascii="Open Sans" w:hAnsi="Open Sans" w:cs="Open Sans"/>
          <w:color w:val="222222"/>
        </w:rPr>
        <w:t>.</w:t>
      </w:r>
    </w:p>
    <w:p w:rsidR="00355EC7" w:rsidRDefault="00355EC7" w:rsidP="00CD4047">
      <w:pPr>
        <w:pStyle w:val="ListParagraph"/>
        <w:tabs>
          <w:tab w:val="left" w:pos="709"/>
          <w:tab w:val="left" w:pos="851"/>
          <w:tab w:val="left" w:pos="1418"/>
        </w:tabs>
        <w:ind w:left="360"/>
        <w:rPr>
          <w:rFonts w:ascii="Open Sans" w:hAnsi="Open Sans" w:cs="Open Sans"/>
          <w:color w:val="222222"/>
        </w:rPr>
      </w:pPr>
    </w:p>
    <w:p w:rsidR="00355EC7" w:rsidRDefault="00355EC7" w:rsidP="00301357">
      <w:pPr>
        <w:pStyle w:val="ListParagraph"/>
        <w:tabs>
          <w:tab w:val="left" w:pos="709"/>
          <w:tab w:val="left" w:pos="851"/>
          <w:tab w:val="left" w:pos="1418"/>
        </w:tabs>
        <w:ind w:left="360"/>
        <w:jc w:val="both"/>
        <w:rPr>
          <w:rFonts w:ascii="Times New Roman" w:hAnsi="Times New Roman"/>
          <w:sz w:val="24"/>
        </w:rPr>
      </w:pPr>
      <w:r w:rsidRPr="00CD4047">
        <w:rPr>
          <w:rFonts w:ascii="Times New Roman" w:hAnsi="Times New Roman"/>
          <w:b/>
          <w:bCs/>
          <w:color w:val="222222"/>
          <w:sz w:val="24"/>
          <w:szCs w:val="24"/>
        </w:rPr>
        <w:t>2</w:t>
      </w:r>
      <w:r w:rsidRPr="00CD4047"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sz w:val="24"/>
        </w:rPr>
        <w:t xml:space="preserve">  Z możliwości realizacji zamówienia wyłączone są podmioty, które są powiązane </w:t>
      </w:r>
      <w:r>
        <w:rPr>
          <w:rFonts w:ascii="Times New Roman" w:hAnsi="Times New Roman"/>
          <w:sz w:val="24"/>
        </w:rPr>
        <w:br/>
        <w:t xml:space="preserve">z Zamawiającym kapitałowo lub osobowo. Poprzez powiązanie kapitałowe lub osobowe rozumie się wzajemne powiązania między Zamawiającym lub osobami upoważnionymi do zaciągania zobowiązań w imieniu Zamawiającego lub osobami wykonującymi </w:t>
      </w:r>
      <w:r>
        <w:rPr>
          <w:rFonts w:ascii="Times New Roman" w:hAnsi="Times New Roman"/>
          <w:sz w:val="24"/>
        </w:rPr>
        <w:br/>
        <w:t xml:space="preserve">w imieniu Zamawiającymi czynności związane z przygotowaniem i przeprowadzeniem procedury wyboru Wykonawcy, a Wykonawcą, polegające w szczególności na: </w:t>
      </w:r>
    </w:p>
    <w:p w:rsidR="00355EC7" w:rsidRDefault="00355EC7" w:rsidP="00206D2E">
      <w:pPr>
        <w:pStyle w:val="ListParagraph"/>
        <w:numPr>
          <w:ilvl w:val="1"/>
          <w:numId w:val="5"/>
        </w:numPr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/>
          <w:sz w:val="24"/>
        </w:rPr>
      </w:pPr>
      <w:r w:rsidRPr="00206D2E">
        <w:rPr>
          <w:rFonts w:ascii="Times New Roman" w:hAnsi="Times New Roman"/>
          <w:sz w:val="24"/>
        </w:rPr>
        <w:t xml:space="preserve">uczestniczeniu </w:t>
      </w:r>
      <w:r>
        <w:rPr>
          <w:rFonts w:ascii="Times New Roman" w:hAnsi="Times New Roman"/>
          <w:sz w:val="24"/>
        </w:rPr>
        <w:t>w spółce jako wspólnik spółki cywilnej lub spółki osobowej;</w:t>
      </w:r>
    </w:p>
    <w:p w:rsidR="00355EC7" w:rsidRDefault="00355EC7" w:rsidP="00206D2E">
      <w:pPr>
        <w:pStyle w:val="ListParagraph"/>
        <w:numPr>
          <w:ilvl w:val="1"/>
          <w:numId w:val="5"/>
        </w:numPr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posiadaniu udziałów lub co najmniej 10% akcji;</w:t>
      </w:r>
    </w:p>
    <w:p w:rsidR="00355EC7" w:rsidRDefault="00355EC7" w:rsidP="00206D2E">
      <w:pPr>
        <w:pStyle w:val="ListParagraph"/>
        <w:numPr>
          <w:ilvl w:val="1"/>
          <w:numId w:val="5"/>
        </w:numPr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posiadaniu funkcji członka organu nadzorczego lub zarządzającego, prokurenta, pełnomocnika;</w:t>
      </w:r>
    </w:p>
    <w:p w:rsidR="00355EC7" w:rsidRPr="005773B3" w:rsidRDefault="00355EC7" w:rsidP="005773B3">
      <w:pPr>
        <w:pStyle w:val="ListParagraph"/>
        <w:numPr>
          <w:ilvl w:val="1"/>
          <w:numId w:val="5"/>
        </w:numPr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</w:r>
    </w:p>
    <w:p w:rsidR="00355EC7" w:rsidRPr="00286037" w:rsidRDefault="00355EC7" w:rsidP="00286037">
      <w:pPr>
        <w:tabs>
          <w:tab w:val="left" w:pos="709"/>
          <w:tab w:val="left" w:pos="851"/>
          <w:tab w:val="left" w:pos="1418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IX. </w:t>
      </w:r>
      <w:r w:rsidRPr="00286037">
        <w:rPr>
          <w:rFonts w:ascii="Times New Roman" w:hAnsi="Times New Roman"/>
          <w:b/>
          <w:sz w:val="24"/>
        </w:rPr>
        <w:t>SPOSÓB PRZYGOTOWANIA OFERTY</w:t>
      </w:r>
      <w:r w:rsidRPr="00286037">
        <w:rPr>
          <w:rFonts w:ascii="Times New Roman" w:hAnsi="Times New Roman"/>
          <w:b/>
          <w:sz w:val="24"/>
        </w:rPr>
        <w:br/>
      </w:r>
    </w:p>
    <w:p w:rsidR="00355EC7" w:rsidRDefault="00355EC7" w:rsidP="005773B3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418"/>
        </w:tabs>
        <w:ind w:hanging="720"/>
        <w:rPr>
          <w:rFonts w:ascii="Times New Roman" w:hAnsi="Times New Roman"/>
          <w:sz w:val="24"/>
        </w:rPr>
      </w:pPr>
      <w:r w:rsidRPr="005773B3">
        <w:rPr>
          <w:rFonts w:ascii="Times New Roman" w:hAnsi="Times New Roman"/>
          <w:sz w:val="24"/>
        </w:rPr>
        <w:t xml:space="preserve">Oferenci </w:t>
      </w:r>
      <w:r>
        <w:rPr>
          <w:rFonts w:ascii="Times New Roman" w:hAnsi="Times New Roman"/>
          <w:sz w:val="24"/>
        </w:rPr>
        <w:t>zobowiązani są do złożenia dokumentów:</w:t>
      </w:r>
    </w:p>
    <w:p w:rsidR="00355EC7" w:rsidRDefault="00355EC7" w:rsidP="00AA15AC">
      <w:pPr>
        <w:pStyle w:val="ListParagraph"/>
        <w:spacing w:after="0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a</w:t>
      </w:r>
      <w:r w:rsidRPr="00AA15AC">
        <w:rPr>
          <w:rFonts w:ascii="Times New Roman" w:hAnsi="Times New Roman"/>
          <w:b/>
          <w:bCs/>
          <w:i/>
          <w:iCs/>
          <w:sz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</w:rPr>
        <w:t xml:space="preserve">drogą mailową na adres </w:t>
      </w:r>
      <w:hyperlink r:id="rId8" w:history="1">
        <w:r w:rsidRPr="00951D8F">
          <w:rPr>
            <w:rStyle w:val="Hyperlink"/>
            <w:rFonts w:ascii="Times New Roman" w:hAnsi="Times New Roman"/>
            <w:b/>
            <w:bCs/>
            <w:i/>
            <w:iCs/>
            <w:sz w:val="24"/>
          </w:rPr>
          <w:t>sosw@pultusk.op.pl</w:t>
        </w:r>
      </w:hyperlink>
    </w:p>
    <w:p w:rsidR="00355EC7" w:rsidRDefault="00355EC7" w:rsidP="00AA15AC">
      <w:pPr>
        <w:pStyle w:val="ListParagraph"/>
        <w:spacing w:after="0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b. osobiście, wersja papierowa, w siedzibie jednostki aleja Tysiąclecia 12,</w:t>
      </w:r>
    </w:p>
    <w:p w:rsidR="00355EC7" w:rsidRDefault="00355EC7" w:rsidP="00AA15AC">
      <w:pPr>
        <w:pStyle w:val="ListParagraph"/>
        <w:spacing w:after="0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 06-100 Pułtusk</w:t>
      </w:r>
    </w:p>
    <w:p w:rsidR="00355EC7" w:rsidRPr="00AA15AC" w:rsidRDefault="00355EC7" w:rsidP="00AA15AC">
      <w:pPr>
        <w:pStyle w:val="ListParagraph"/>
        <w:spacing w:after="0"/>
        <w:rPr>
          <w:rFonts w:ascii="Times New Roman" w:hAnsi="Times New Roman"/>
          <w:b/>
          <w:bCs/>
          <w:i/>
          <w:iCs/>
          <w:sz w:val="24"/>
        </w:rPr>
      </w:pPr>
    </w:p>
    <w:p w:rsidR="00355EC7" w:rsidRDefault="00355EC7" w:rsidP="005773B3">
      <w:pPr>
        <w:tabs>
          <w:tab w:val="left" w:pos="426"/>
          <w:tab w:val="left" w:pos="851"/>
          <w:tab w:val="left" w:pos="1418"/>
        </w:tabs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286037">
        <w:rPr>
          <w:rFonts w:ascii="Times New Roman" w:hAnsi="Times New Roman"/>
          <w:b/>
          <w:bCs/>
          <w:i/>
          <w:iCs/>
          <w:sz w:val="24"/>
        </w:rPr>
        <w:t xml:space="preserve"> w terminie do 20 lipca 2023 r. do godziny 12.00</w:t>
      </w:r>
      <w:r>
        <w:rPr>
          <w:rFonts w:ascii="Times New Roman" w:hAnsi="Times New Roman"/>
          <w:b/>
          <w:bCs/>
          <w:i/>
          <w:iCs/>
          <w:sz w:val="24"/>
        </w:rPr>
        <w:t>.</w:t>
      </w:r>
    </w:p>
    <w:p w:rsidR="00355EC7" w:rsidRDefault="00355EC7" w:rsidP="005773B3">
      <w:pPr>
        <w:tabs>
          <w:tab w:val="left" w:pos="426"/>
          <w:tab w:val="left" w:pos="851"/>
          <w:tab w:val="left" w:pos="1418"/>
        </w:tabs>
        <w:rPr>
          <w:rFonts w:ascii="Times New Roman" w:hAnsi="Times New Roman"/>
          <w:b/>
          <w:bCs/>
          <w:i/>
          <w:iCs/>
          <w:sz w:val="24"/>
        </w:rPr>
      </w:pPr>
    </w:p>
    <w:p w:rsidR="00355EC7" w:rsidRPr="00286037" w:rsidRDefault="00355EC7" w:rsidP="005773B3">
      <w:pPr>
        <w:tabs>
          <w:tab w:val="left" w:pos="426"/>
          <w:tab w:val="left" w:pos="851"/>
          <w:tab w:val="left" w:pos="1418"/>
        </w:tabs>
        <w:rPr>
          <w:rFonts w:ascii="Times New Roman" w:hAnsi="Times New Roman"/>
          <w:b/>
          <w:bCs/>
          <w:i/>
          <w:iCs/>
          <w:sz w:val="24"/>
        </w:rPr>
      </w:pPr>
    </w:p>
    <w:p w:rsidR="00355EC7" w:rsidRPr="00286037" w:rsidRDefault="00355EC7" w:rsidP="00301357">
      <w:pPr>
        <w:tabs>
          <w:tab w:val="left" w:pos="426"/>
          <w:tab w:val="left" w:pos="851"/>
          <w:tab w:val="left" w:pos="1276"/>
          <w:tab w:val="left" w:pos="1418"/>
        </w:tabs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X. </w:t>
      </w:r>
      <w:r w:rsidRPr="00286037">
        <w:rPr>
          <w:rFonts w:ascii="Times New Roman" w:hAnsi="Times New Roman"/>
          <w:b/>
          <w:sz w:val="24"/>
        </w:rPr>
        <w:t xml:space="preserve">INFORMACJA O SPOSOBIE POROZUMIEWANIA SIĘ ZAMAWIAJĄCEGO Z WYKONAWCAMI ORAZ PRZEKAZYWANIA OŚWIADCZEŃ </w:t>
      </w:r>
      <w:r>
        <w:rPr>
          <w:rFonts w:ascii="Times New Roman" w:hAnsi="Times New Roman"/>
          <w:b/>
          <w:sz w:val="24"/>
        </w:rPr>
        <w:br/>
      </w:r>
      <w:r w:rsidRPr="00286037">
        <w:rPr>
          <w:rFonts w:ascii="Times New Roman" w:hAnsi="Times New Roman"/>
          <w:b/>
          <w:sz w:val="24"/>
        </w:rPr>
        <w:t>I DOKUMENTÓW</w:t>
      </w:r>
    </w:p>
    <w:p w:rsidR="00355EC7" w:rsidRDefault="00355EC7" w:rsidP="005C1BD1">
      <w:pPr>
        <w:tabs>
          <w:tab w:val="left" w:pos="426"/>
          <w:tab w:val="left" w:pos="851"/>
          <w:tab w:val="left" w:pos="1276"/>
          <w:tab w:val="left" w:pos="1418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Osobą uprawnioną do bezpośredniego kontaktowania się z Wykonawcami ze strony Zamawiającego jest:</w:t>
      </w:r>
    </w:p>
    <w:p w:rsidR="00355EC7" w:rsidRPr="00176F66" w:rsidRDefault="00355EC7" w:rsidP="005C1BD1">
      <w:pPr>
        <w:tabs>
          <w:tab w:val="left" w:pos="426"/>
          <w:tab w:val="left" w:pos="851"/>
          <w:tab w:val="left" w:pos="1276"/>
          <w:tab w:val="left" w:pos="1418"/>
        </w:tabs>
        <w:ind w:left="360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176F66">
        <w:rPr>
          <w:rFonts w:ascii="Times New Roman" w:hAnsi="Times New Roman"/>
          <w:b/>
          <w:bCs/>
          <w:i/>
          <w:iCs/>
          <w:sz w:val="24"/>
        </w:rPr>
        <w:t>Wioletta Dąbrowska – pomoc administracyjna SOSW</w:t>
      </w:r>
    </w:p>
    <w:p w:rsidR="00355EC7" w:rsidRDefault="00355EC7" w:rsidP="005C1BD1">
      <w:pPr>
        <w:tabs>
          <w:tab w:val="left" w:pos="426"/>
          <w:tab w:val="left" w:pos="851"/>
          <w:tab w:val="left" w:pos="1276"/>
          <w:tab w:val="left" w:pos="1418"/>
        </w:tabs>
        <w:ind w:left="360"/>
        <w:jc w:val="both"/>
        <w:rPr>
          <w:rFonts w:ascii="Times New Roman" w:hAnsi="Times New Roman"/>
          <w:sz w:val="24"/>
        </w:rPr>
      </w:pPr>
    </w:p>
    <w:p w:rsidR="00355EC7" w:rsidRPr="00286037" w:rsidRDefault="00355EC7" w:rsidP="00286037">
      <w:pPr>
        <w:tabs>
          <w:tab w:val="left" w:pos="426"/>
          <w:tab w:val="left" w:pos="851"/>
          <w:tab w:val="left" w:pos="1276"/>
          <w:tab w:val="left" w:pos="1418"/>
        </w:tabs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XI. </w:t>
      </w:r>
      <w:r w:rsidRPr="00286037">
        <w:rPr>
          <w:rFonts w:ascii="Times New Roman" w:hAnsi="Times New Roman"/>
          <w:b/>
          <w:sz w:val="24"/>
        </w:rPr>
        <w:t>KRYTERIA OCENY OFERT</w:t>
      </w:r>
    </w:p>
    <w:p w:rsidR="00355EC7" w:rsidRDefault="00355EC7" w:rsidP="00A37163">
      <w:pPr>
        <w:tabs>
          <w:tab w:val="left" w:pos="426"/>
          <w:tab w:val="left" w:pos="851"/>
          <w:tab w:val="left" w:pos="1276"/>
          <w:tab w:val="left" w:pos="1418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ofertę najkorzystniejszą zostanie uznana oferta, zawierająca wszystkie wymagane załączniki złożona przez Wykonawcę spełniającego wszystkie warunki udziału </w:t>
      </w:r>
      <w:r>
        <w:rPr>
          <w:rFonts w:ascii="Times New Roman" w:hAnsi="Times New Roman"/>
          <w:sz w:val="24"/>
        </w:rPr>
        <w:br/>
        <w:t xml:space="preserve">w postępowaniu oraz otrzyma największą liczbę punktów, </w:t>
      </w:r>
      <w:r>
        <w:rPr>
          <w:rFonts w:ascii="Times New Roman" w:hAnsi="Times New Roman"/>
          <w:sz w:val="24"/>
        </w:rPr>
        <w:br/>
        <w:t>przy czym: cena stanowi 100% - 100 pkt.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  <w:t>Komisja przyzna każdej ofercie punkty w kryterium „Cena brutto” wg wzoru</w:t>
      </w:r>
    </w:p>
    <w:p w:rsidR="00355EC7" w:rsidRDefault="00355EC7" w:rsidP="00A37163">
      <w:pPr>
        <w:tabs>
          <w:tab w:val="left" w:pos="426"/>
          <w:tab w:val="left" w:pos="851"/>
          <w:tab w:val="left" w:pos="1276"/>
          <w:tab w:val="left" w:pos="1418"/>
        </w:tabs>
        <w:ind w:left="360"/>
        <w:jc w:val="both"/>
        <w:rPr>
          <w:rFonts w:ascii="Times New Roman" w:hAnsi="Times New Roman"/>
          <w:sz w:val="24"/>
        </w:rPr>
      </w:pPr>
      <w:r w:rsidRPr="00543B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2318E&quot;/&gt;&lt;wsp:rsid wsp:val=&quot;0000730E&quot;/&gt;&lt;wsp:rsid wsp:val=&quot;00045EA1&quot;/&gt;&lt;wsp:rsid wsp:val=&quot;000605F6&quot;/&gt;&lt;wsp:rsid wsp:val=&quot;0006584F&quot;/&gt;&lt;wsp:rsid wsp:val=&quot;000D050F&quot;/&gt;&lt;wsp:rsid wsp:val=&quot;001300E0&quot;/&gt;&lt;wsp:rsid wsp:val=&quot;00133610&quot;/&gt;&lt;wsp:rsid wsp:val=&quot;00142567&quot;/&gt;&lt;wsp:rsid wsp:val=&quot;00154D1B&quot;/&gt;&lt;wsp:rsid wsp:val=&quot;0016591A&quot;/&gt;&lt;wsp:rsid wsp:val=&quot;00166DE8&quot;/&gt;&lt;wsp:rsid wsp:val=&quot;00167269&quot;/&gt;&lt;wsp:rsid wsp:val=&quot;00176F66&quot;/&gt;&lt;wsp:rsid wsp:val=&quot;00187F23&quot;/&gt;&lt;wsp:rsid wsp:val=&quot;00192893&quot;/&gt;&lt;wsp:rsid wsp:val=&quot;001B0624&quot;/&gt;&lt;wsp:rsid wsp:val=&quot;001B1934&quot;/&gt;&lt;wsp:rsid wsp:val=&quot;001C724D&quot;/&gt;&lt;wsp:rsid wsp:val=&quot;00206D2E&quot;/&gt;&lt;wsp:rsid wsp:val=&quot;00286037&quot;/&gt;&lt;wsp:rsid wsp:val=&quot;002879AE&quot;/&gt;&lt;wsp:rsid wsp:val=&quot;002C2CE6&quot;/&gt;&lt;wsp:rsid wsp:val=&quot;002D5EBC&quot;/&gt;&lt;wsp:rsid wsp:val=&quot;002E1E64&quot;/&gt;&lt;wsp:rsid wsp:val=&quot;002F5B67&quot;/&gt;&lt;wsp:rsid wsp:val=&quot;003044D3&quot;/&gt;&lt;wsp:rsid wsp:val=&quot;00330A43&quot;/&gt;&lt;wsp:rsid wsp:val=&quot;003510BE&quot;/&gt;&lt;wsp:rsid wsp:val=&quot;003C163A&quot;/&gt;&lt;wsp:rsid wsp:val=&quot;003F5928&quot;/&gt;&lt;wsp:rsid wsp:val=&quot;003F79F8&quot;/&gt;&lt;wsp:rsid wsp:val=&quot;004554C7&quot;/&gt;&lt;wsp:rsid wsp:val=&quot;004618FA&quot;/&gt;&lt;wsp:rsid wsp:val=&quot;004C6B4B&quot;/&gt;&lt;wsp:rsid wsp:val=&quot;004F76F3&quot;/&gt;&lt;wsp:rsid wsp:val=&quot;005101E5&quot;/&gt;&lt;wsp:rsid wsp:val=&quot;00510EAB&quot;/&gt;&lt;wsp:rsid wsp:val=&quot;00524E27&quot;/&gt;&lt;wsp:rsid wsp:val=&quot;005542C3&quot;/&gt;&lt;wsp:rsid wsp:val=&quot;005773B3&quot;/&gt;&lt;wsp:rsid wsp:val=&quot;00580C1A&quot;/&gt;&lt;wsp:rsid wsp:val=&quot;005C1BD1&quot;/&gt;&lt;wsp:rsid wsp:val=&quot;005E514D&quot;/&gt;&lt;wsp:rsid wsp:val=&quot;00617130&quot;/&gt;&lt;wsp:rsid wsp:val=&quot;006200BA&quot;/&gt;&lt;wsp:rsid wsp:val=&quot;006368B1&quot;/&gt;&lt;wsp:rsid wsp:val=&quot;00656A49&quot;/&gt;&lt;wsp:rsid wsp:val=&quot;00657021&quot;/&gt;&lt;wsp:rsid wsp:val=&quot;00666612&quot;/&gt;&lt;wsp:rsid wsp:val=&quot;00676A50&quot;/&gt;&lt;wsp:rsid wsp:val=&quot;006934E1&quot;/&gt;&lt;wsp:rsid wsp:val=&quot;006D14EF&quot;/&gt;&lt;wsp:rsid wsp:val=&quot;006E2D1B&quot;/&gt;&lt;wsp:rsid wsp:val=&quot;007033DE&quot;/&gt;&lt;wsp:rsid wsp:val=&quot;007073DF&quot;/&gt;&lt;wsp:rsid wsp:val=&quot;007205C6&quot;/&gt;&lt;wsp:rsid wsp:val=&quot;00761B47&quot;/&gt;&lt;wsp:rsid wsp:val=&quot;00775AC8&quot;/&gt;&lt;wsp:rsid wsp:val=&quot;00781627&quot;/&gt;&lt;wsp:rsid wsp:val=&quot;00790239&quot;/&gt;&lt;wsp:rsid wsp:val=&quot;00793216&quot;/&gt;&lt;wsp:rsid wsp:val=&quot;00793E08&quot;/&gt;&lt;wsp:rsid wsp:val=&quot;007B2391&quot;/&gt;&lt;wsp:rsid wsp:val=&quot;007E0BC7&quot;/&gt;&lt;wsp:rsid wsp:val=&quot;008045F1&quot;/&gt;&lt;wsp:rsid wsp:val=&quot;00817FD2&quot;/&gt;&lt;wsp:rsid wsp:val=&quot;0082318E&quot;/&gt;&lt;wsp:rsid wsp:val=&quot;00837102&quot;/&gt;&lt;wsp:rsid wsp:val=&quot;008822F0&quot;/&gt;&lt;wsp:rsid wsp:val=&quot;008A1704&quot;/&gt;&lt;wsp:rsid wsp:val=&quot;008D69ED&quot;/&gt;&lt;wsp:rsid wsp:val=&quot;008E7053&quot;/&gt;&lt;wsp:rsid wsp:val=&quot;008E7532&quot;/&gt;&lt;wsp:rsid wsp:val=&quot;00933222&quot;/&gt;&lt;wsp:rsid wsp:val=&quot;00943E38&quot;/&gt;&lt;wsp:rsid wsp:val=&quot;00953131&quot;/&gt;&lt;wsp:rsid wsp:val=&quot;009A1CFF&quot;/&gt;&lt;wsp:rsid wsp:val=&quot;009C43E5&quot;/&gt;&lt;wsp:rsid wsp:val=&quot;00A14D55&quot;/&gt;&lt;wsp:rsid wsp:val=&quot;00A20BFF&quot;/&gt;&lt;wsp:rsid wsp:val=&quot;00A37163&quot;/&gt;&lt;wsp:rsid wsp:val=&quot;00A417AE&quot;/&gt;&lt;wsp:rsid wsp:val=&quot;00AA15AC&quot;/&gt;&lt;wsp:rsid wsp:val=&quot;00AE097F&quot;/&gt;&lt;wsp:rsid wsp:val=&quot;00AE3E2E&quot;/&gt;&lt;wsp:rsid wsp:val=&quot;00B050FD&quot;/&gt;&lt;wsp:rsid wsp:val=&quot;00B1786E&quot;/&gt;&lt;wsp:rsid wsp:val=&quot;00B30222&quot;/&gt;&lt;wsp:rsid wsp:val=&quot;00B37E73&quot;/&gt;&lt;wsp:rsid wsp:val=&quot;00BD4B83&quot;/&gt;&lt;wsp:rsid wsp:val=&quot;00BF68F8&quot;/&gt;&lt;wsp:rsid wsp:val=&quot;00C07B29&quot;/&gt;&lt;wsp:rsid wsp:val=&quot;00C11F25&quot;/&gt;&lt;wsp:rsid wsp:val=&quot;00C23580&quot;/&gt;&lt;wsp:rsid wsp:val=&quot;00C66EBF&quot;/&gt;&lt;wsp:rsid wsp:val=&quot;00C67C9C&quot;/&gt;&lt;wsp:rsid wsp:val=&quot;00C73B9C&quot;/&gt;&lt;wsp:rsid wsp:val=&quot;00C85EE6&quot;/&gt;&lt;wsp:rsid wsp:val=&quot;00CB1BD3&quot;/&gt;&lt;wsp:rsid wsp:val=&quot;00CC4742&quot;/&gt;&lt;wsp:rsid wsp:val=&quot;00CD4047&quot;/&gt;&lt;wsp:rsid wsp:val=&quot;00CE668B&quot;/&gt;&lt;wsp:rsid wsp:val=&quot;00CF0461&quot;/&gt;&lt;wsp:rsid wsp:val=&quot;00D33A3E&quot;/&gt;&lt;wsp:rsid wsp:val=&quot;00D804DA&quot;/&gt;&lt;wsp:rsid wsp:val=&quot;00D96962&quot;/&gt;&lt;wsp:rsid wsp:val=&quot;00DD232E&quot;/&gt;&lt;wsp:rsid wsp:val=&quot;00DE599A&quot;/&gt;&lt;wsp:rsid wsp:val=&quot;00DE6770&quot;/&gt;&lt;wsp:rsid wsp:val=&quot;00E320E9&quot;/&gt;&lt;wsp:rsid wsp:val=&quot;00E36CCB&quot;/&gt;&lt;wsp:rsid wsp:val=&quot;00E42906&quot;/&gt;&lt;wsp:rsid wsp:val=&quot;00E840D5&quot;/&gt;&lt;wsp:rsid wsp:val=&quot;00E90EE5&quot;/&gt;&lt;wsp:rsid wsp:val=&quot;00ED2952&quot;/&gt;&lt;wsp:rsid wsp:val=&quot;00F029FE&quot;/&gt;&lt;wsp:rsid wsp:val=&quot;00F94FEB&quot;/&gt;&lt;wsp:rsid wsp:val=&quot;00FB0003&quot;/&gt;&lt;wsp:rsid wsp:val=&quot;00FB28BD&quot;/&gt;&lt;wsp:rsid wsp:val=&quot;00FC7E0F&quot;/&gt;&lt;wsp:rsid wsp:val=&quot;00FD4A1E&quot;/&gt;&lt;/wsp:rsids&gt;&lt;/w:docPr&gt;&lt;w:body&gt;&lt;w:p wsp:rsidR=&quot;00000000&quot; wsp:rsidRDefault=&quot;001C724D&quot;&gt;&lt;m:oMathPara&gt;&lt;m:oMath&gt;&lt;m:f&gt;&lt;m:fPr&gt;&lt;m:ctrlPr&gt;&lt;w:rPr&gt;&lt;w:rFonts w:ascii=&quot;Cambria Math&quot; w:h-ansi=&quot;Cambria Math&quot;/&gt;&lt;wx:font wx:val=&quot;Cambria Math&quot;/&gt;&lt;w:i/&gt;&lt;w:sz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/w:rPr&gt;&lt;m:t&gt;Cena oferty najtaĹ„szej&lt;/m:t&gt;&lt;/m:r&gt;&lt;/m:num&gt;&lt;m:den&gt;&lt;m:r&gt;&lt;w:rPr&gt;&lt;w:rFonts w:ascii=&quot;Cambria Math&quot; w:h-ansi=&quot;Cambria Math&quot;/&gt;&lt;wx:font wx:val=&quot;Cambria Math&quot;/&gt;&lt;w:i/&gt;&lt;w:sz w:val=&quot;24&quot;/&gt;&lt;/w:rPr&gt;&lt;m:t&gt;Cena oferty badanej &lt;/m:t&gt;&lt;/m:r&gt;&lt;/m:den&gt;&lt;/m:f&gt;&lt;m:r&gt;&lt;w:rPr&gt;&lt;w:rFonts w:ascii=&quot;Cambria Math&quot; w:h-ansi=&quot;Cambria Math&quot;/&gt;&lt;wx:font wx:val=&quot;Cambria Math&quot;/&gt;&lt;w:i/&gt;&lt;w:sz w:val=&quot;24&quot;/&gt;&lt;/w:rPr&gt;&lt;m:t&gt; x 100 %=liczba punktĂłw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</w:p>
    <w:p w:rsidR="00355EC7" w:rsidRDefault="00355EC7" w:rsidP="0006584F">
      <w:pPr>
        <w:tabs>
          <w:tab w:val="left" w:pos="426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</w:p>
    <w:p w:rsidR="00355EC7" w:rsidRPr="00286037" w:rsidRDefault="00355EC7" w:rsidP="00286037">
      <w:pPr>
        <w:tabs>
          <w:tab w:val="left" w:pos="426"/>
          <w:tab w:val="left" w:pos="851"/>
          <w:tab w:val="left" w:pos="1276"/>
          <w:tab w:val="left" w:pos="1418"/>
        </w:tabs>
        <w:spacing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XII. </w:t>
      </w:r>
      <w:r w:rsidRPr="00286037">
        <w:rPr>
          <w:rFonts w:ascii="Times New Roman" w:hAnsi="Times New Roman"/>
          <w:b/>
          <w:sz w:val="24"/>
        </w:rPr>
        <w:t xml:space="preserve">INFORMACJE DOTYCZĄCE PŁATNOŚCI </w:t>
      </w:r>
    </w:p>
    <w:p w:rsidR="00355EC7" w:rsidRDefault="00355EC7" w:rsidP="000605F6">
      <w:pPr>
        <w:tabs>
          <w:tab w:val="left" w:pos="426"/>
          <w:tab w:val="left" w:pos="851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E840D5">
        <w:rPr>
          <w:rFonts w:ascii="Times New Roman" w:hAnsi="Times New Roman"/>
          <w:b/>
          <w:bCs/>
          <w:i/>
          <w:iCs/>
          <w:sz w:val="24"/>
        </w:rPr>
        <w:t xml:space="preserve">      Faktura VAT z 14 – dniowym terminem płatności.</w:t>
      </w:r>
    </w:p>
    <w:p w:rsidR="00355EC7" w:rsidRPr="00E840D5" w:rsidRDefault="00355EC7" w:rsidP="000605F6">
      <w:pPr>
        <w:tabs>
          <w:tab w:val="left" w:pos="426"/>
          <w:tab w:val="left" w:pos="851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355EC7" w:rsidRPr="00E840D5" w:rsidRDefault="00355EC7" w:rsidP="00E840D5">
      <w:pPr>
        <w:tabs>
          <w:tab w:val="left" w:pos="426"/>
          <w:tab w:val="left" w:pos="851"/>
          <w:tab w:val="left" w:pos="1276"/>
          <w:tab w:val="left" w:pos="1418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XIII. </w:t>
      </w:r>
      <w:r w:rsidRPr="00E840D5">
        <w:rPr>
          <w:rFonts w:ascii="Times New Roman" w:hAnsi="Times New Roman"/>
          <w:b/>
          <w:sz w:val="24"/>
        </w:rPr>
        <w:t>WYNIK POSTĘPOWANIA</w:t>
      </w:r>
    </w:p>
    <w:p w:rsidR="00355EC7" w:rsidRPr="00E840D5" w:rsidRDefault="00355EC7" w:rsidP="00CC4742">
      <w:pPr>
        <w:tabs>
          <w:tab w:val="left" w:pos="426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E840D5">
        <w:rPr>
          <w:rFonts w:ascii="Times New Roman" w:hAnsi="Times New Roman"/>
          <w:b/>
          <w:bCs/>
          <w:i/>
          <w:iCs/>
          <w:sz w:val="24"/>
        </w:rPr>
        <w:t>O wyborze najkorzystniejszej oferty Zamawiający powiadomi oferentów telefonicznie.</w:t>
      </w:r>
    </w:p>
    <w:p w:rsidR="00355EC7" w:rsidRDefault="00355EC7" w:rsidP="00CC4742">
      <w:pPr>
        <w:tabs>
          <w:tab w:val="left" w:pos="426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</w:p>
    <w:p w:rsidR="00355EC7" w:rsidRPr="00154D1B" w:rsidRDefault="00355EC7" w:rsidP="00154D1B">
      <w:pPr>
        <w:tabs>
          <w:tab w:val="left" w:pos="426"/>
          <w:tab w:val="left" w:pos="851"/>
          <w:tab w:val="left" w:pos="1276"/>
          <w:tab w:val="left" w:pos="1418"/>
        </w:tabs>
        <w:spacing w:line="24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XIV. </w:t>
      </w:r>
      <w:r w:rsidRPr="00154D1B">
        <w:rPr>
          <w:rFonts w:ascii="Times New Roman" w:hAnsi="Times New Roman"/>
          <w:b/>
          <w:sz w:val="24"/>
        </w:rPr>
        <w:t xml:space="preserve">LISTA ZAŁĄCZNIKÓW </w:t>
      </w:r>
    </w:p>
    <w:p w:rsidR="00355EC7" w:rsidRDefault="00355EC7" w:rsidP="00AE097F">
      <w:pPr>
        <w:pStyle w:val="ListParagraph"/>
        <w:tabs>
          <w:tab w:val="left" w:pos="426"/>
          <w:tab w:val="left" w:pos="851"/>
          <w:tab w:val="left" w:pos="1276"/>
          <w:tab w:val="left" w:pos="1418"/>
        </w:tabs>
        <w:spacing w:line="24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355EC7" w:rsidRPr="001B0624" w:rsidRDefault="00355EC7" w:rsidP="000605F6">
      <w:pPr>
        <w:pStyle w:val="ListParagraph"/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418"/>
        </w:tabs>
        <w:spacing w:line="240" w:lineRule="auto"/>
        <w:ind w:left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Załącznik nr 1 – Formularz ofertowy</w:t>
      </w:r>
    </w:p>
    <w:p w:rsidR="00355EC7" w:rsidRPr="0006584F" w:rsidRDefault="00355EC7" w:rsidP="000605F6">
      <w:pPr>
        <w:pStyle w:val="ListParagraph"/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418"/>
        </w:tabs>
        <w:spacing w:line="240" w:lineRule="auto"/>
        <w:ind w:left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Załącznik nr 2 i 3 – oświadczenia </w:t>
      </w:r>
    </w:p>
    <w:p w:rsidR="00355EC7" w:rsidRPr="0006584F" w:rsidRDefault="00355EC7" w:rsidP="0006584F">
      <w:pPr>
        <w:pStyle w:val="ListParagraph"/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418"/>
        </w:tabs>
        <w:spacing w:line="240" w:lineRule="auto"/>
        <w:ind w:left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Załącznik nr 4 i 5 – opis przedmiotu zamówienia </w:t>
      </w:r>
    </w:p>
    <w:p w:rsidR="00355EC7" w:rsidRPr="006934E1" w:rsidRDefault="00355EC7" w:rsidP="0006584F">
      <w:pPr>
        <w:pStyle w:val="ListParagraph"/>
        <w:tabs>
          <w:tab w:val="left" w:pos="0"/>
          <w:tab w:val="left" w:pos="851"/>
          <w:tab w:val="left" w:pos="1276"/>
          <w:tab w:val="left" w:pos="1418"/>
        </w:tabs>
        <w:spacing w:line="240" w:lineRule="auto"/>
        <w:ind w:left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55EC7" w:rsidRPr="0006584F" w:rsidRDefault="00355EC7" w:rsidP="0006584F">
      <w:pPr>
        <w:tabs>
          <w:tab w:val="left" w:pos="0"/>
          <w:tab w:val="left" w:pos="851"/>
          <w:tab w:val="left" w:pos="1276"/>
          <w:tab w:val="left" w:pos="1418"/>
        </w:tabs>
        <w:spacing w:line="240" w:lineRule="auto"/>
        <w:ind w:left="-218"/>
        <w:jc w:val="both"/>
        <w:rPr>
          <w:rFonts w:ascii="Times New Roman" w:hAnsi="Times New Roman"/>
          <w:b/>
          <w:sz w:val="24"/>
        </w:rPr>
      </w:pPr>
    </w:p>
    <w:p w:rsidR="00355EC7" w:rsidRDefault="00355EC7" w:rsidP="007073D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355EC7" w:rsidRDefault="00355EC7" w:rsidP="007073D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Dyrektor</w:t>
      </w:r>
    </w:p>
    <w:p w:rsidR="00355EC7" w:rsidRDefault="00355EC7" w:rsidP="007073D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/-/ Aldona Iniarska</w:t>
      </w:r>
      <w:r>
        <w:rPr>
          <w:rFonts w:ascii="Times New Roman" w:hAnsi="Times New Roman"/>
          <w:sz w:val="24"/>
        </w:rPr>
        <w:br/>
        <w:t xml:space="preserve">                                                                                         ………………………………………..</w:t>
      </w:r>
      <w:r>
        <w:rPr>
          <w:rFonts w:ascii="Times New Roman" w:hAnsi="Times New Roman"/>
          <w:sz w:val="24"/>
        </w:rPr>
        <w:br/>
        <w:t xml:space="preserve">                                                                                                 </w:t>
      </w:r>
      <w:r w:rsidRPr="007073DF">
        <w:rPr>
          <w:rFonts w:ascii="Times New Roman" w:hAnsi="Times New Roman"/>
          <w:sz w:val="18"/>
          <w:szCs w:val="18"/>
        </w:rPr>
        <w:t>Podpis Zamawiającego</w:t>
      </w:r>
    </w:p>
    <w:p w:rsidR="00355EC7" w:rsidRDefault="00355EC7" w:rsidP="000605F6">
      <w:pPr>
        <w:spacing w:line="360" w:lineRule="auto"/>
        <w:rPr>
          <w:sz w:val="18"/>
          <w:szCs w:val="18"/>
          <w:u w:val="single"/>
        </w:rPr>
      </w:pPr>
      <w:r>
        <w:rPr>
          <w:rFonts w:ascii="Times New Roman" w:hAnsi="Times New Roman"/>
          <w:sz w:val="24"/>
        </w:rPr>
        <w:br/>
      </w:r>
    </w:p>
    <w:p w:rsidR="00355EC7" w:rsidRDefault="00355EC7" w:rsidP="000605F6">
      <w:pPr>
        <w:spacing w:line="360" w:lineRule="auto"/>
        <w:rPr>
          <w:sz w:val="18"/>
          <w:szCs w:val="18"/>
          <w:u w:val="single"/>
        </w:rPr>
      </w:pPr>
    </w:p>
    <w:p w:rsidR="00355EC7" w:rsidRPr="000605F6" w:rsidRDefault="00355EC7" w:rsidP="000605F6">
      <w:pPr>
        <w:spacing w:line="360" w:lineRule="auto"/>
        <w:rPr>
          <w:sz w:val="18"/>
          <w:szCs w:val="18"/>
          <w:u w:val="single"/>
        </w:rPr>
      </w:pPr>
      <w:r w:rsidRPr="000605F6">
        <w:rPr>
          <w:sz w:val="18"/>
          <w:szCs w:val="18"/>
          <w:u w:val="single"/>
        </w:rPr>
        <w:t xml:space="preserve">Klauzula obowiązku informacyjnego zgodnie z art.13 RODO </w:t>
      </w:r>
    </w:p>
    <w:p w:rsidR="00355EC7" w:rsidRPr="000605F6" w:rsidRDefault="00355EC7" w:rsidP="000605F6">
      <w:pPr>
        <w:spacing w:line="240" w:lineRule="auto"/>
        <w:jc w:val="both"/>
        <w:rPr>
          <w:sz w:val="18"/>
          <w:szCs w:val="18"/>
        </w:rPr>
      </w:pPr>
      <w:r w:rsidRPr="000605F6">
        <w:rPr>
          <w:sz w:val="18"/>
          <w:szCs w:val="18"/>
        </w:rPr>
        <w:t>Zgodnie z art. 13 ust. 1 Ogólnego Rozporządzenia o Ochronie Danych (RODO) informujemy, że:</w:t>
      </w:r>
    </w:p>
    <w:p w:rsidR="00355EC7" w:rsidRPr="000605F6" w:rsidRDefault="00355EC7" w:rsidP="000605F6">
      <w:pPr>
        <w:pStyle w:val="ListParagraph"/>
        <w:numPr>
          <w:ilvl w:val="0"/>
          <w:numId w:val="15"/>
        </w:numPr>
        <w:spacing w:line="240" w:lineRule="auto"/>
        <w:ind w:left="426"/>
        <w:jc w:val="both"/>
        <w:rPr>
          <w:sz w:val="18"/>
          <w:szCs w:val="18"/>
        </w:rPr>
      </w:pPr>
      <w:r w:rsidRPr="000605F6">
        <w:rPr>
          <w:sz w:val="18"/>
          <w:szCs w:val="18"/>
        </w:rPr>
        <w:t xml:space="preserve">administratorem Państwa danych osobowych Specjalny Ośrodek Szkolno-Wychowawczy im. Anny Karłowicz </w:t>
      </w:r>
      <w:r>
        <w:rPr>
          <w:sz w:val="18"/>
          <w:szCs w:val="18"/>
        </w:rPr>
        <w:br/>
      </w:r>
      <w:r w:rsidRPr="000605F6">
        <w:rPr>
          <w:sz w:val="18"/>
          <w:szCs w:val="18"/>
        </w:rPr>
        <w:t xml:space="preserve">w Pułtusku, adres: ul. Al. Tysiąclecia 12, 06 – 100 Pułtusk; </w:t>
      </w:r>
    </w:p>
    <w:p w:rsidR="00355EC7" w:rsidRPr="000605F6" w:rsidRDefault="00355EC7" w:rsidP="000605F6">
      <w:pPr>
        <w:pStyle w:val="ListParagraph"/>
        <w:numPr>
          <w:ilvl w:val="0"/>
          <w:numId w:val="15"/>
        </w:numPr>
        <w:spacing w:line="240" w:lineRule="auto"/>
        <w:ind w:left="426"/>
        <w:jc w:val="both"/>
        <w:rPr>
          <w:sz w:val="18"/>
          <w:szCs w:val="18"/>
        </w:rPr>
      </w:pPr>
      <w:r w:rsidRPr="000605F6">
        <w:rPr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10" w:history="1">
        <w:r w:rsidRPr="000605F6">
          <w:rPr>
            <w:rStyle w:val="Hyperlink"/>
            <w:sz w:val="18"/>
            <w:szCs w:val="18"/>
          </w:rPr>
          <w:t>sosw_pultusk@op.pl</w:t>
        </w:r>
      </w:hyperlink>
      <w:r w:rsidRPr="000605F6">
        <w:rPr>
          <w:sz w:val="18"/>
          <w:szCs w:val="18"/>
        </w:rPr>
        <w:t xml:space="preserve">; </w:t>
      </w:r>
    </w:p>
    <w:p w:rsidR="00355EC7" w:rsidRPr="000605F6" w:rsidRDefault="00355EC7" w:rsidP="000605F6">
      <w:pPr>
        <w:pStyle w:val="ListParagraph"/>
        <w:numPr>
          <w:ilvl w:val="0"/>
          <w:numId w:val="15"/>
        </w:numPr>
        <w:spacing w:line="240" w:lineRule="auto"/>
        <w:ind w:left="426"/>
        <w:jc w:val="both"/>
        <w:rPr>
          <w:sz w:val="18"/>
          <w:szCs w:val="18"/>
        </w:rPr>
      </w:pPr>
      <w:r w:rsidRPr="000605F6">
        <w:rPr>
          <w:sz w:val="18"/>
          <w:szCs w:val="18"/>
        </w:rPr>
        <w:t>administrator będzie przetwarzał Państwa dane osobowe na podstawie art.6 ust.1 lit.</w:t>
      </w:r>
      <w:r>
        <w:rPr>
          <w:sz w:val="18"/>
          <w:szCs w:val="18"/>
        </w:rPr>
        <w:t xml:space="preserve"> </w:t>
      </w:r>
      <w:r w:rsidRPr="000605F6">
        <w:rPr>
          <w:sz w:val="18"/>
          <w:szCs w:val="18"/>
        </w:rPr>
        <w:t>b) RODO, tj. przetwarzanie jest niezbędne w celu wykonania umowy, której stroną jest osoba, której dane dotyczą, lub do podjęcia działań na żądanie osoby, której dane dotyczą, przed zawarciem umowy,</w:t>
      </w:r>
    </w:p>
    <w:p w:rsidR="00355EC7" w:rsidRPr="000605F6" w:rsidRDefault="00355EC7" w:rsidP="000605F6">
      <w:pPr>
        <w:pStyle w:val="ListParagraph"/>
        <w:numPr>
          <w:ilvl w:val="0"/>
          <w:numId w:val="15"/>
        </w:numPr>
        <w:spacing w:line="240" w:lineRule="auto"/>
        <w:ind w:left="426"/>
        <w:jc w:val="both"/>
        <w:rPr>
          <w:sz w:val="18"/>
          <w:szCs w:val="18"/>
        </w:rPr>
      </w:pPr>
      <w:r w:rsidRPr="000605F6">
        <w:rPr>
          <w:sz w:val="18"/>
          <w:szCs w:val="18"/>
        </w:rPr>
        <w:t xml:space="preserve">dane osobowe mogą być udostępnione innym uprawnionym podmiotom, na podstawie przepisów prawa, a także na rzecz podmiotów, z którymi administrator zawarł umowę w związku z realizacją usług na rzecz administratora </w:t>
      </w:r>
      <w:r>
        <w:rPr>
          <w:sz w:val="18"/>
          <w:szCs w:val="18"/>
        </w:rPr>
        <w:br/>
      </w:r>
      <w:r w:rsidRPr="000605F6">
        <w:rPr>
          <w:sz w:val="18"/>
          <w:szCs w:val="18"/>
        </w:rPr>
        <w:t xml:space="preserve">(np. kancelarią prawną, dostawcą oprogramowania, zewnętrznym audytorem, zleceniobiorcą świadczącym usługę </w:t>
      </w:r>
      <w:r>
        <w:rPr>
          <w:sz w:val="18"/>
          <w:szCs w:val="18"/>
        </w:rPr>
        <w:br/>
      </w:r>
      <w:r w:rsidRPr="000605F6">
        <w:rPr>
          <w:sz w:val="18"/>
          <w:szCs w:val="18"/>
        </w:rPr>
        <w:t xml:space="preserve">z zakresu ochrony danych osobowych); </w:t>
      </w:r>
    </w:p>
    <w:p w:rsidR="00355EC7" w:rsidRPr="000605F6" w:rsidRDefault="00355EC7" w:rsidP="000605F6">
      <w:pPr>
        <w:pStyle w:val="ListParagraph"/>
        <w:numPr>
          <w:ilvl w:val="0"/>
          <w:numId w:val="15"/>
        </w:numPr>
        <w:spacing w:line="240" w:lineRule="auto"/>
        <w:ind w:left="426"/>
        <w:jc w:val="both"/>
        <w:rPr>
          <w:sz w:val="18"/>
          <w:szCs w:val="18"/>
        </w:rPr>
      </w:pPr>
      <w:r w:rsidRPr="000605F6">
        <w:rPr>
          <w:sz w:val="18"/>
          <w:szCs w:val="18"/>
        </w:rPr>
        <w:t xml:space="preserve">administrator nie zamierza przekazywać Państwa danych osobowych do państwa trzeciego lub organizacji międzynarodowej; </w:t>
      </w:r>
    </w:p>
    <w:p w:rsidR="00355EC7" w:rsidRDefault="00355EC7" w:rsidP="000605F6">
      <w:pPr>
        <w:pStyle w:val="ListParagraph"/>
        <w:numPr>
          <w:ilvl w:val="0"/>
          <w:numId w:val="15"/>
        </w:numPr>
        <w:spacing w:line="240" w:lineRule="auto"/>
        <w:ind w:left="426"/>
        <w:jc w:val="both"/>
        <w:rPr>
          <w:sz w:val="18"/>
          <w:szCs w:val="18"/>
        </w:rPr>
      </w:pPr>
      <w:r w:rsidRPr="000605F6">
        <w:rPr>
          <w:sz w:val="18"/>
          <w:szCs w:val="18"/>
        </w:rPr>
        <w:t xml:space="preserve">mają Państwo prawo uzyskać kopię swoich danych osobowych w siedzibie administratora. </w:t>
      </w:r>
    </w:p>
    <w:p w:rsidR="00355EC7" w:rsidRPr="000605F6" w:rsidRDefault="00355EC7" w:rsidP="000605F6">
      <w:pPr>
        <w:spacing w:line="240" w:lineRule="auto"/>
        <w:jc w:val="both"/>
        <w:rPr>
          <w:sz w:val="18"/>
          <w:szCs w:val="18"/>
        </w:rPr>
      </w:pPr>
      <w:r w:rsidRPr="000605F6">
        <w:rPr>
          <w:sz w:val="18"/>
          <w:szCs w:val="18"/>
        </w:rPr>
        <w:t xml:space="preserve">Dodatkowo zgodnie z art. 13 ust. 2 RODO informujemy, że: </w:t>
      </w:r>
    </w:p>
    <w:p w:rsidR="00355EC7" w:rsidRPr="000605F6" w:rsidRDefault="00355EC7" w:rsidP="000605F6">
      <w:pPr>
        <w:pStyle w:val="ListParagraph"/>
        <w:numPr>
          <w:ilvl w:val="0"/>
          <w:numId w:val="16"/>
        </w:numPr>
        <w:spacing w:line="240" w:lineRule="auto"/>
        <w:ind w:left="426"/>
        <w:jc w:val="both"/>
        <w:rPr>
          <w:sz w:val="18"/>
          <w:szCs w:val="18"/>
        </w:rPr>
      </w:pPr>
      <w:r w:rsidRPr="000605F6">
        <w:rPr>
          <w:sz w:val="18"/>
          <w:szCs w:val="18"/>
        </w:rPr>
        <w:t>Państwa dane osobowe będą przechow</w:t>
      </w:r>
      <w:r>
        <w:rPr>
          <w:sz w:val="18"/>
          <w:szCs w:val="18"/>
        </w:rPr>
        <w:t xml:space="preserve">ywane do momentu upływu okresu </w:t>
      </w:r>
      <w:r w:rsidRPr="000605F6">
        <w:rPr>
          <w:sz w:val="18"/>
          <w:szCs w:val="18"/>
        </w:rPr>
        <w:t xml:space="preserve">przedawnienia wynikającego z ustawy </w:t>
      </w:r>
      <w:r>
        <w:rPr>
          <w:sz w:val="18"/>
          <w:szCs w:val="18"/>
        </w:rPr>
        <w:br/>
      </w:r>
      <w:r w:rsidRPr="000605F6">
        <w:rPr>
          <w:sz w:val="18"/>
          <w:szCs w:val="18"/>
        </w:rPr>
        <w:t>z dnia 23 kwietnia 1964r. Kodeks cywilny;</w:t>
      </w:r>
    </w:p>
    <w:p w:rsidR="00355EC7" w:rsidRPr="000605F6" w:rsidRDefault="00355EC7" w:rsidP="000605F6">
      <w:pPr>
        <w:pStyle w:val="ListParagraph"/>
        <w:numPr>
          <w:ilvl w:val="0"/>
          <w:numId w:val="16"/>
        </w:numPr>
        <w:spacing w:line="240" w:lineRule="auto"/>
        <w:ind w:left="426"/>
        <w:jc w:val="both"/>
        <w:rPr>
          <w:sz w:val="18"/>
          <w:szCs w:val="18"/>
        </w:rPr>
      </w:pPr>
      <w:r w:rsidRPr="000605F6">
        <w:rPr>
          <w:sz w:val="18"/>
          <w:szCs w:val="18"/>
        </w:rPr>
        <w:t xml:space="preserve"> przysługuje Państwu prawo dostępu do treści swoich danych, ich sprostowania lub ograniczenia przetwarzania,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0605F6">
        <w:rPr>
          <w:sz w:val="18"/>
          <w:szCs w:val="18"/>
        </w:rPr>
        <w:t xml:space="preserve">a także prawo do wniesienia sprzeciwu wobec przetwarzania, prawo do przeniesienia danych oraz prawo do wniesienia skargi do organu nadzorczego; </w:t>
      </w:r>
    </w:p>
    <w:p w:rsidR="00355EC7" w:rsidRPr="000605F6" w:rsidRDefault="00355EC7" w:rsidP="000605F6">
      <w:pPr>
        <w:pStyle w:val="ListParagraph"/>
        <w:numPr>
          <w:ilvl w:val="0"/>
          <w:numId w:val="16"/>
        </w:numPr>
        <w:spacing w:line="240" w:lineRule="auto"/>
        <w:ind w:left="426"/>
        <w:jc w:val="both"/>
        <w:rPr>
          <w:sz w:val="18"/>
          <w:szCs w:val="18"/>
        </w:rPr>
      </w:pPr>
      <w:r w:rsidRPr="000605F6">
        <w:rPr>
          <w:sz w:val="18"/>
          <w:szCs w:val="18"/>
        </w:rPr>
        <w:t xml:space="preserve">podanie danych osobowych jest dobrowolne, jednakże niezbędne do zawarcia umowy. Konsekwencją niepodania danych osobowych jest brak realizacji umowy;  </w:t>
      </w:r>
    </w:p>
    <w:p w:rsidR="00355EC7" w:rsidRPr="000605F6" w:rsidRDefault="00355EC7" w:rsidP="000605F6">
      <w:pPr>
        <w:pStyle w:val="ListParagraph"/>
        <w:numPr>
          <w:ilvl w:val="0"/>
          <w:numId w:val="16"/>
        </w:numPr>
        <w:spacing w:line="240" w:lineRule="auto"/>
        <w:ind w:left="426"/>
        <w:jc w:val="both"/>
        <w:rPr>
          <w:sz w:val="18"/>
          <w:szCs w:val="18"/>
        </w:rPr>
      </w:pPr>
      <w:r w:rsidRPr="000605F6">
        <w:rPr>
          <w:sz w:val="18"/>
          <w:szCs w:val="18"/>
        </w:rPr>
        <w:t>administrator nie podejmuje decyzji w sposób zautomatyzowany w oparciu o Państwa dane osobowe.</w:t>
      </w:r>
    </w:p>
    <w:p w:rsidR="00355EC7" w:rsidRDefault="00355EC7" w:rsidP="000605F6">
      <w:pPr>
        <w:spacing w:line="240" w:lineRule="auto"/>
        <w:rPr>
          <w:rFonts w:ascii="Times New Roman" w:hAnsi="Times New Roman"/>
          <w:sz w:val="24"/>
        </w:rPr>
      </w:pPr>
    </w:p>
    <w:p w:rsidR="00355EC7" w:rsidRDefault="00355EC7" w:rsidP="000605F6">
      <w:pPr>
        <w:pStyle w:val="ListParagraph"/>
        <w:tabs>
          <w:tab w:val="left" w:pos="0"/>
          <w:tab w:val="left" w:pos="851"/>
          <w:tab w:val="left" w:pos="1276"/>
          <w:tab w:val="left" w:pos="1418"/>
        </w:tabs>
        <w:ind w:left="4956"/>
        <w:jc w:val="right"/>
        <w:rPr>
          <w:rFonts w:ascii="Times New Roman" w:hAnsi="Times New Roman"/>
          <w:sz w:val="24"/>
        </w:rPr>
      </w:pPr>
    </w:p>
    <w:p w:rsidR="00355EC7" w:rsidRDefault="00355EC7" w:rsidP="000605F6">
      <w:pPr>
        <w:spacing w:line="360" w:lineRule="auto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br w:type="page"/>
      </w:r>
      <w:r w:rsidRPr="00CE668B">
        <w:rPr>
          <w:rFonts w:ascii="Times New Roman" w:hAnsi="Times New Roman"/>
          <w:i/>
          <w:sz w:val="20"/>
        </w:rPr>
        <w:t>Załącznik nr 1 do Zapytania ofertowego</w:t>
      </w:r>
    </w:p>
    <w:p w:rsidR="00355EC7" w:rsidRDefault="00355EC7" w:rsidP="00DE599A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</w:p>
    <w:p w:rsidR="00355EC7" w:rsidRDefault="00355EC7" w:rsidP="00B3089B">
      <w:pPr>
        <w:spacing w:after="0"/>
        <w:jc w:val="both"/>
        <w:rPr>
          <w:rFonts w:ascii="Times New Roman" w:hAnsi="Times New Roman"/>
          <w:sz w:val="24"/>
        </w:rPr>
      </w:pPr>
      <w:r w:rsidRPr="00DE599A">
        <w:rPr>
          <w:rFonts w:ascii="Times New Roman" w:hAnsi="Times New Roman"/>
          <w:b/>
          <w:sz w:val="24"/>
        </w:rPr>
        <w:t>FORMULARZ</w:t>
      </w:r>
      <w:r>
        <w:rPr>
          <w:rFonts w:ascii="Times New Roman" w:hAnsi="Times New Roman"/>
          <w:b/>
          <w:sz w:val="24"/>
        </w:rPr>
        <w:t xml:space="preserve"> </w:t>
      </w:r>
      <w:r w:rsidRPr="00DE599A">
        <w:rPr>
          <w:rFonts w:ascii="Times New Roman" w:hAnsi="Times New Roman"/>
          <w:b/>
          <w:sz w:val="24"/>
        </w:rPr>
        <w:t xml:space="preserve">OFERTOWY </w:t>
      </w:r>
      <w:r>
        <w:rPr>
          <w:rFonts w:ascii="Times New Roman" w:hAnsi="Times New Roman"/>
          <w:b/>
          <w:sz w:val="24"/>
        </w:rPr>
        <w:t>dotyczy</w:t>
      </w:r>
    </w:p>
    <w:p w:rsidR="00355EC7" w:rsidRDefault="00355EC7" w:rsidP="00B3089B">
      <w:pPr>
        <w:spacing w:after="0"/>
        <w:jc w:val="both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 xml:space="preserve">zakupu wyposażenia kuchni w </w:t>
      </w:r>
      <w:r w:rsidRPr="00D33A3E">
        <w:rPr>
          <w:rFonts w:ascii="Times New Roman" w:hAnsi="Times New Roman"/>
          <w:b/>
          <w:i/>
          <w:iCs/>
          <w:sz w:val="24"/>
        </w:rPr>
        <w:t>stoł</w:t>
      </w:r>
      <w:r>
        <w:rPr>
          <w:rFonts w:ascii="Times New Roman" w:hAnsi="Times New Roman"/>
          <w:b/>
          <w:i/>
          <w:iCs/>
          <w:sz w:val="24"/>
        </w:rPr>
        <w:t>ówce szkolnej oraz wyposażenia pomieszczeń   przeznaczonych do spożywania posiłków w ramach Rządowego programu „Posiłek w szkole i  w  domu”    dla   potrzeb    Specjalnego   Ośrodka    Szkolno  – Wychowawczego im. Anny Karłowicz w Pułtusku.</w:t>
      </w:r>
    </w:p>
    <w:p w:rsidR="00355EC7" w:rsidRDefault="00355EC7" w:rsidP="00B3089B">
      <w:pPr>
        <w:spacing w:after="0"/>
        <w:jc w:val="both"/>
        <w:rPr>
          <w:rFonts w:ascii="Times New Roman" w:hAnsi="Times New Roman"/>
          <w:b/>
          <w:i/>
          <w:iCs/>
          <w:sz w:val="24"/>
        </w:rPr>
      </w:pPr>
    </w:p>
    <w:p w:rsidR="00355EC7" w:rsidRDefault="00355EC7" w:rsidP="00B3089B">
      <w:pPr>
        <w:spacing w:after="0"/>
        <w:jc w:val="both"/>
        <w:rPr>
          <w:rFonts w:ascii="Times New Roman" w:hAnsi="Times New Roman"/>
          <w:b/>
          <w:sz w:val="24"/>
        </w:rPr>
      </w:pPr>
      <w:r w:rsidRPr="00E90EE5">
        <w:rPr>
          <w:rFonts w:ascii="Times New Roman" w:hAnsi="Times New Roman"/>
          <w:b/>
          <w:sz w:val="24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55EC7" w:rsidRPr="00543BEE" w:rsidTr="00543BEE">
        <w:trPr>
          <w:trHeight w:val="510"/>
        </w:trPr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BEE">
              <w:rPr>
                <w:rFonts w:ascii="Times New Roman" w:hAnsi="Times New Roman"/>
                <w:sz w:val="24"/>
              </w:rPr>
              <w:t xml:space="preserve">Imię i nazwisko Oferenta </w:t>
            </w:r>
          </w:p>
        </w:tc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5EC7" w:rsidRPr="00543BEE" w:rsidTr="00543BEE">
        <w:trPr>
          <w:trHeight w:val="510"/>
        </w:trPr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BEE">
              <w:rPr>
                <w:rFonts w:ascii="Times New Roman" w:hAnsi="Times New Roman"/>
                <w:sz w:val="24"/>
              </w:rPr>
              <w:t>PESEL</w:t>
            </w:r>
          </w:p>
        </w:tc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5EC7" w:rsidRPr="00543BEE" w:rsidTr="00543BEE">
        <w:trPr>
          <w:trHeight w:val="510"/>
        </w:trPr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BEE">
              <w:rPr>
                <w:rFonts w:ascii="Times New Roman" w:hAnsi="Times New Roman"/>
                <w:sz w:val="24"/>
              </w:rPr>
              <w:t>Nazwa Oferenta (jeśli dotyczy)</w:t>
            </w:r>
          </w:p>
        </w:tc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5EC7" w:rsidRPr="00543BEE" w:rsidTr="00543BEE">
        <w:trPr>
          <w:trHeight w:val="510"/>
        </w:trPr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BEE"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5EC7" w:rsidRPr="00543BEE" w:rsidTr="00543BEE">
        <w:trPr>
          <w:trHeight w:val="510"/>
        </w:trPr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BEE">
              <w:rPr>
                <w:rFonts w:ascii="Times New Roman" w:hAnsi="Times New Roman"/>
                <w:sz w:val="24"/>
              </w:rPr>
              <w:t>REGON (jeśli dotyczy)</w:t>
            </w:r>
          </w:p>
        </w:tc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5EC7" w:rsidRPr="00543BEE" w:rsidTr="00543BEE">
        <w:trPr>
          <w:trHeight w:val="510"/>
        </w:trPr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BEE">
              <w:rPr>
                <w:rFonts w:ascii="Times New Roman" w:hAnsi="Times New Roman"/>
                <w:sz w:val="24"/>
              </w:rPr>
              <w:t xml:space="preserve">Adres Oferenta </w:t>
            </w:r>
          </w:p>
        </w:tc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55EC7" w:rsidRDefault="00355EC7" w:rsidP="00E90EE5">
      <w:pPr>
        <w:tabs>
          <w:tab w:val="left" w:pos="0"/>
          <w:tab w:val="left" w:pos="851"/>
          <w:tab w:val="left" w:pos="1276"/>
          <w:tab w:val="left" w:pos="1418"/>
        </w:tabs>
        <w:rPr>
          <w:rFonts w:ascii="Times New Roman" w:hAnsi="Times New Roman"/>
          <w:sz w:val="24"/>
        </w:rPr>
      </w:pPr>
      <w:r w:rsidRPr="00E90EE5">
        <w:rPr>
          <w:rFonts w:ascii="Times New Roman" w:hAnsi="Times New Roman"/>
          <w:sz w:val="24"/>
        </w:rPr>
        <w:t xml:space="preserve">Odpowiadając na zapytanie </w:t>
      </w:r>
      <w:r>
        <w:rPr>
          <w:rFonts w:ascii="Times New Roman" w:hAnsi="Times New Roman"/>
          <w:sz w:val="24"/>
        </w:rPr>
        <w:t>ofertowe dotyczące ……………………………………………….</w:t>
      </w:r>
      <w:r>
        <w:rPr>
          <w:rFonts w:ascii="Times New Roman" w:hAnsi="Times New Roman"/>
          <w:sz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/>
          <w:sz w:val="24"/>
        </w:rPr>
        <w:br/>
        <w:t>oświadczam iż:</w:t>
      </w:r>
    </w:p>
    <w:p w:rsidR="00355EC7" w:rsidRDefault="00355EC7" w:rsidP="00E90EE5">
      <w:pPr>
        <w:pStyle w:val="ListParagraph"/>
        <w:numPr>
          <w:ilvl w:val="0"/>
          <w:numId w:val="12"/>
        </w:numPr>
        <w:tabs>
          <w:tab w:val="left" w:pos="0"/>
          <w:tab w:val="left" w:pos="851"/>
          <w:tab w:val="left" w:pos="1276"/>
          <w:tab w:val="left" w:pos="141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Zapoznałem/am się z treścią Zapytania Ofertowego i nie wnoszę do niego zastrzeżeń oraz przyjmuję warunki w nim zawarte.</w:t>
      </w:r>
    </w:p>
    <w:p w:rsidR="00355EC7" w:rsidRDefault="00355EC7" w:rsidP="00E90EE5">
      <w:pPr>
        <w:pStyle w:val="ListParagraph"/>
        <w:numPr>
          <w:ilvl w:val="0"/>
          <w:numId w:val="12"/>
        </w:numPr>
        <w:tabs>
          <w:tab w:val="left" w:pos="0"/>
          <w:tab w:val="left" w:pos="851"/>
          <w:tab w:val="left" w:pos="1276"/>
          <w:tab w:val="left" w:pos="141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Oferuję realizację usługi będącej przedmiotem zamówienia, zgodnie z wymogami opisanymi w Zapytaniu Ofertowym według poniższej kalkulacji: </w:t>
      </w:r>
    </w:p>
    <w:p w:rsidR="00355EC7" w:rsidRDefault="00355EC7" w:rsidP="001B1934">
      <w:pPr>
        <w:tabs>
          <w:tab w:val="left" w:pos="0"/>
          <w:tab w:val="left" w:pos="851"/>
          <w:tab w:val="left" w:pos="1276"/>
          <w:tab w:val="left" w:pos="1418"/>
        </w:tabs>
        <w:ind w:left="360"/>
        <w:rPr>
          <w:rFonts w:ascii="Times New Roman" w:hAnsi="Times New Roman"/>
          <w:sz w:val="24"/>
        </w:rPr>
      </w:pPr>
    </w:p>
    <w:p w:rsidR="00355EC7" w:rsidRDefault="00355EC7" w:rsidP="001B1934">
      <w:pPr>
        <w:pStyle w:val="ListParagraph"/>
        <w:numPr>
          <w:ilvl w:val="0"/>
          <w:numId w:val="11"/>
        </w:numPr>
        <w:tabs>
          <w:tab w:val="left" w:pos="0"/>
          <w:tab w:val="left" w:pos="851"/>
          <w:tab w:val="left" w:pos="1276"/>
          <w:tab w:val="left" w:pos="1418"/>
        </w:tabs>
        <w:jc w:val="center"/>
        <w:rPr>
          <w:rFonts w:ascii="Times New Roman" w:hAnsi="Times New Roman"/>
          <w:b/>
          <w:sz w:val="24"/>
        </w:rPr>
      </w:pPr>
      <w:r w:rsidRPr="001B1934">
        <w:rPr>
          <w:rFonts w:ascii="Times New Roman" w:hAnsi="Times New Roman"/>
          <w:b/>
          <w:sz w:val="24"/>
        </w:rPr>
        <w:t>OFERTA CENOWA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5745"/>
        <w:gridCol w:w="3071"/>
      </w:tblGrid>
      <w:tr w:rsidR="00355EC7" w:rsidRPr="00543BEE" w:rsidTr="00543BEE">
        <w:trPr>
          <w:trHeight w:val="624"/>
        </w:trPr>
        <w:tc>
          <w:tcPr>
            <w:tcW w:w="39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3BEE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5745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3BEE">
              <w:rPr>
                <w:rFonts w:ascii="Times New Roman" w:hAnsi="Times New Roman"/>
                <w:b/>
                <w:sz w:val="24"/>
              </w:rPr>
              <w:t>Całkowita cena netto zamówienia</w:t>
            </w:r>
          </w:p>
        </w:tc>
        <w:tc>
          <w:tcPr>
            <w:tcW w:w="3071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5EC7" w:rsidRPr="00543BEE" w:rsidTr="00543BEE">
        <w:trPr>
          <w:trHeight w:val="624"/>
        </w:trPr>
        <w:tc>
          <w:tcPr>
            <w:tcW w:w="39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3BEE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5745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3BEE">
              <w:rPr>
                <w:rFonts w:ascii="Times New Roman" w:hAnsi="Times New Roman"/>
                <w:b/>
                <w:sz w:val="24"/>
              </w:rPr>
              <w:t>VAT</w:t>
            </w:r>
          </w:p>
        </w:tc>
        <w:tc>
          <w:tcPr>
            <w:tcW w:w="3071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3BEE">
              <w:rPr>
                <w:rFonts w:ascii="Times New Roman" w:hAnsi="Times New Roman"/>
                <w:b/>
                <w:sz w:val="24"/>
              </w:rPr>
              <w:t>…………………..%</w:t>
            </w:r>
          </w:p>
        </w:tc>
      </w:tr>
      <w:tr w:rsidR="00355EC7" w:rsidRPr="00543BEE" w:rsidTr="00543BEE">
        <w:trPr>
          <w:trHeight w:val="624"/>
        </w:trPr>
        <w:tc>
          <w:tcPr>
            <w:tcW w:w="39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3BEE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5745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3BEE">
              <w:rPr>
                <w:rFonts w:ascii="Times New Roman" w:hAnsi="Times New Roman"/>
                <w:b/>
                <w:sz w:val="24"/>
              </w:rPr>
              <w:t>Całkowita cena brutto zamówienia</w:t>
            </w:r>
          </w:p>
        </w:tc>
        <w:tc>
          <w:tcPr>
            <w:tcW w:w="3071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55EC7" w:rsidRDefault="00355EC7" w:rsidP="003C163A">
      <w:pPr>
        <w:tabs>
          <w:tab w:val="left" w:pos="0"/>
          <w:tab w:val="left" w:pos="851"/>
          <w:tab w:val="left" w:pos="1276"/>
          <w:tab w:val="left" w:pos="1418"/>
        </w:tabs>
        <w:rPr>
          <w:rFonts w:ascii="Times New Roman" w:hAnsi="Times New Roman"/>
          <w:b/>
          <w:sz w:val="24"/>
        </w:rPr>
      </w:pPr>
    </w:p>
    <w:p w:rsidR="00355EC7" w:rsidRDefault="00355EC7" w:rsidP="00C73B9C">
      <w:pPr>
        <w:tabs>
          <w:tab w:val="left" w:pos="0"/>
          <w:tab w:val="left" w:pos="851"/>
          <w:tab w:val="left" w:pos="1276"/>
          <w:tab w:val="left" w:pos="1418"/>
        </w:tabs>
        <w:spacing w:after="0"/>
        <w:rPr>
          <w:rFonts w:ascii="Times New Roman" w:hAnsi="Times New Roman"/>
          <w:sz w:val="24"/>
        </w:rPr>
      </w:pPr>
      <w:r w:rsidRPr="00837102">
        <w:rPr>
          <w:rFonts w:ascii="Times New Roman" w:hAnsi="Times New Roman"/>
          <w:sz w:val="24"/>
        </w:rPr>
        <w:t>Oświadczam, że podane ceny obejmują wszelkie koszty związane z realizacją zamówienia</w:t>
      </w:r>
      <w:r>
        <w:rPr>
          <w:rFonts w:ascii="Times New Roman" w:hAnsi="Times New Roman"/>
          <w:sz w:val="24"/>
        </w:rPr>
        <w:t>,</w:t>
      </w:r>
    </w:p>
    <w:p w:rsidR="00355EC7" w:rsidRDefault="00355EC7" w:rsidP="00C73B9C">
      <w:pPr>
        <w:tabs>
          <w:tab w:val="left" w:pos="0"/>
          <w:tab w:val="left" w:pos="851"/>
          <w:tab w:val="left" w:pos="1276"/>
          <w:tab w:val="left" w:pos="1418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tym dostawę wyposażenia.</w:t>
      </w:r>
      <w:r w:rsidRPr="00837102">
        <w:rPr>
          <w:rFonts w:ascii="Times New Roman" w:hAnsi="Times New Roman"/>
          <w:sz w:val="24"/>
        </w:rPr>
        <w:t xml:space="preserve"> </w:t>
      </w:r>
    </w:p>
    <w:p w:rsidR="00355EC7" w:rsidRDefault="00355EC7" w:rsidP="00C73B9C">
      <w:pPr>
        <w:tabs>
          <w:tab w:val="left" w:pos="0"/>
          <w:tab w:val="left" w:pos="851"/>
          <w:tab w:val="left" w:pos="1276"/>
          <w:tab w:val="left" w:pos="1418"/>
        </w:tabs>
        <w:spacing w:after="0"/>
        <w:rPr>
          <w:rFonts w:ascii="Times New Roman" w:hAnsi="Times New Roman"/>
          <w:sz w:val="24"/>
        </w:rPr>
      </w:pPr>
    </w:p>
    <w:p w:rsidR="00355EC7" w:rsidRDefault="00355EC7" w:rsidP="00C73B9C">
      <w:pPr>
        <w:tabs>
          <w:tab w:val="left" w:pos="0"/>
          <w:tab w:val="left" w:pos="851"/>
          <w:tab w:val="left" w:pos="1276"/>
          <w:tab w:val="left" w:pos="1418"/>
        </w:tabs>
        <w:spacing w:after="0"/>
        <w:rPr>
          <w:rFonts w:ascii="Times New Roman" w:hAnsi="Times New Roman"/>
          <w:sz w:val="24"/>
        </w:rPr>
      </w:pPr>
    </w:p>
    <w:p w:rsidR="00355EC7" w:rsidRDefault="00355EC7" w:rsidP="00C73B9C">
      <w:pPr>
        <w:tabs>
          <w:tab w:val="left" w:pos="0"/>
          <w:tab w:val="left" w:pos="851"/>
          <w:tab w:val="left" w:pos="1276"/>
          <w:tab w:val="left" w:pos="1418"/>
        </w:tabs>
        <w:spacing w:after="0"/>
        <w:rPr>
          <w:rFonts w:ascii="Times New Roman" w:hAnsi="Times New Roman"/>
          <w:sz w:val="24"/>
        </w:rPr>
      </w:pPr>
    </w:p>
    <w:p w:rsidR="00355EC7" w:rsidRDefault="00355EC7" w:rsidP="00953131">
      <w:pPr>
        <w:tabs>
          <w:tab w:val="left" w:pos="0"/>
          <w:tab w:val="left" w:pos="851"/>
          <w:tab w:val="left" w:pos="1276"/>
          <w:tab w:val="left" w:pos="1418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……………………dnia……………                          …………………………………..</w:t>
      </w:r>
      <w:r>
        <w:rPr>
          <w:rFonts w:ascii="Times New Roman" w:hAnsi="Times New Roman"/>
          <w:sz w:val="24"/>
        </w:rPr>
        <w:br/>
        <w:t xml:space="preserve">       </w:t>
      </w:r>
      <w:r w:rsidRPr="00775AC8">
        <w:rPr>
          <w:rFonts w:ascii="Times New Roman" w:hAnsi="Times New Roman"/>
          <w:sz w:val="20"/>
        </w:rPr>
        <w:t xml:space="preserve">miejscowość </w:t>
      </w: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Pr="006D14EF">
        <w:rPr>
          <w:rFonts w:ascii="Times New Roman" w:hAnsi="Times New Roman"/>
          <w:sz w:val="20"/>
        </w:rPr>
        <w:t>pieczęć i podpis Oferenta</w:t>
      </w:r>
    </w:p>
    <w:p w:rsidR="00355EC7" w:rsidRDefault="00355EC7" w:rsidP="00953131">
      <w:pPr>
        <w:pStyle w:val="ListParagraph"/>
        <w:tabs>
          <w:tab w:val="left" w:pos="0"/>
          <w:tab w:val="left" w:pos="851"/>
          <w:tab w:val="left" w:pos="1276"/>
          <w:tab w:val="left" w:pos="1418"/>
        </w:tabs>
        <w:spacing w:after="0"/>
        <w:ind w:left="4956"/>
        <w:jc w:val="both"/>
        <w:rPr>
          <w:rFonts w:ascii="Times New Roman" w:hAnsi="Times New Roman"/>
          <w:i/>
          <w:sz w:val="20"/>
        </w:rPr>
      </w:pPr>
    </w:p>
    <w:p w:rsidR="00355EC7" w:rsidRDefault="00355EC7" w:rsidP="00953131">
      <w:pPr>
        <w:pStyle w:val="ListParagraph"/>
        <w:tabs>
          <w:tab w:val="left" w:pos="0"/>
          <w:tab w:val="left" w:pos="851"/>
          <w:tab w:val="left" w:pos="1276"/>
          <w:tab w:val="left" w:pos="1418"/>
        </w:tabs>
        <w:spacing w:after="0"/>
        <w:ind w:left="4956"/>
        <w:jc w:val="both"/>
        <w:rPr>
          <w:rFonts w:ascii="Times New Roman" w:hAnsi="Times New Roman"/>
          <w:i/>
          <w:sz w:val="20"/>
        </w:rPr>
      </w:pPr>
    </w:p>
    <w:p w:rsidR="00355EC7" w:rsidRDefault="00355EC7" w:rsidP="00953131">
      <w:pPr>
        <w:pStyle w:val="ListParagraph"/>
        <w:tabs>
          <w:tab w:val="left" w:pos="0"/>
          <w:tab w:val="left" w:pos="851"/>
          <w:tab w:val="left" w:pos="1276"/>
          <w:tab w:val="left" w:pos="1418"/>
        </w:tabs>
        <w:spacing w:after="0"/>
        <w:ind w:left="495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2</w:t>
      </w:r>
      <w:r w:rsidRPr="00CE668B">
        <w:rPr>
          <w:rFonts w:ascii="Times New Roman" w:hAnsi="Times New Roman"/>
          <w:i/>
          <w:sz w:val="20"/>
        </w:rPr>
        <w:t xml:space="preserve"> do Zapytania ofertowego</w:t>
      </w:r>
    </w:p>
    <w:p w:rsidR="00355EC7" w:rsidRDefault="00355EC7" w:rsidP="00676A50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b/>
          <w:i/>
          <w:sz w:val="20"/>
        </w:rPr>
      </w:pPr>
    </w:p>
    <w:p w:rsidR="00355EC7" w:rsidRPr="00676A50" w:rsidRDefault="00355EC7" w:rsidP="00676A50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b/>
          <w:i/>
          <w:sz w:val="20"/>
        </w:rPr>
      </w:pPr>
    </w:p>
    <w:p w:rsidR="00355EC7" w:rsidRPr="00676A50" w:rsidRDefault="00355EC7" w:rsidP="00676A50">
      <w:pPr>
        <w:tabs>
          <w:tab w:val="left" w:pos="0"/>
          <w:tab w:val="left" w:pos="851"/>
          <w:tab w:val="left" w:pos="1276"/>
          <w:tab w:val="left" w:pos="1418"/>
        </w:tabs>
        <w:jc w:val="center"/>
        <w:rPr>
          <w:rFonts w:ascii="Times New Roman" w:hAnsi="Times New Roman"/>
          <w:b/>
          <w:i/>
          <w:sz w:val="28"/>
        </w:rPr>
      </w:pPr>
      <w:r w:rsidRPr="00676A50">
        <w:rPr>
          <w:rFonts w:ascii="Times New Roman" w:hAnsi="Times New Roman"/>
          <w:b/>
          <w:i/>
          <w:sz w:val="28"/>
        </w:rPr>
        <w:t>Oświadczenie o potencjale i możliwościach technicznych, finansowych oraz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55EC7" w:rsidRPr="00543BEE" w:rsidTr="00543BEE">
        <w:trPr>
          <w:trHeight w:val="510"/>
        </w:trPr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BEE">
              <w:rPr>
                <w:rFonts w:ascii="Times New Roman" w:hAnsi="Times New Roman"/>
                <w:sz w:val="24"/>
              </w:rPr>
              <w:t xml:space="preserve">Imię i nazwisko Oferenta </w:t>
            </w:r>
          </w:p>
        </w:tc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5EC7" w:rsidRPr="00543BEE" w:rsidTr="00543BEE">
        <w:trPr>
          <w:trHeight w:val="510"/>
        </w:trPr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BEE">
              <w:rPr>
                <w:rFonts w:ascii="Times New Roman" w:hAnsi="Times New Roman"/>
                <w:sz w:val="24"/>
              </w:rPr>
              <w:t>PESEL</w:t>
            </w:r>
          </w:p>
        </w:tc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5EC7" w:rsidRPr="00543BEE" w:rsidTr="00543BEE">
        <w:trPr>
          <w:trHeight w:val="510"/>
        </w:trPr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BEE">
              <w:rPr>
                <w:rFonts w:ascii="Times New Roman" w:hAnsi="Times New Roman"/>
                <w:sz w:val="24"/>
              </w:rPr>
              <w:t>Nazwa Oferenta (jeśli dotyczy)</w:t>
            </w:r>
          </w:p>
        </w:tc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5EC7" w:rsidRPr="00543BEE" w:rsidTr="00543BEE">
        <w:trPr>
          <w:trHeight w:val="510"/>
        </w:trPr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BEE"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5EC7" w:rsidRPr="00543BEE" w:rsidTr="00543BEE">
        <w:trPr>
          <w:trHeight w:val="510"/>
        </w:trPr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BEE">
              <w:rPr>
                <w:rFonts w:ascii="Times New Roman" w:hAnsi="Times New Roman"/>
                <w:sz w:val="24"/>
              </w:rPr>
              <w:t>REGON (jeśli dotyczy)</w:t>
            </w:r>
          </w:p>
        </w:tc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5EC7" w:rsidRPr="00543BEE" w:rsidTr="00543BEE">
        <w:trPr>
          <w:trHeight w:val="510"/>
        </w:trPr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BEE">
              <w:rPr>
                <w:rFonts w:ascii="Times New Roman" w:hAnsi="Times New Roman"/>
                <w:sz w:val="24"/>
              </w:rPr>
              <w:t xml:space="preserve">Adres Oferenta </w:t>
            </w:r>
          </w:p>
        </w:tc>
        <w:tc>
          <w:tcPr>
            <w:tcW w:w="4606" w:type="dxa"/>
            <w:vAlign w:val="center"/>
          </w:tcPr>
          <w:p w:rsidR="00355EC7" w:rsidRPr="00543BEE" w:rsidRDefault="00355EC7" w:rsidP="00543BEE">
            <w:pPr>
              <w:tabs>
                <w:tab w:val="left" w:pos="0"/>
                <w:tab w:val="left" w:pos="851"/>
                <w:tab w:val="left" w:pos="1276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55EC7" w:rsidRDefault="00355EC7" w:rsidP="006368B1">
      <w:pPr>
        <w:tabs>
          <w:tab w:val="left" w:pos="0"/>
          <w:tab w:val="left" w:pos="851"/>
          <w:tab w:val="left" w:pos="1276"/>
          <w:tab w:val="left" w:pos="1418"/>
        </w:tabs>
        <w:rPr>
          <w:rFonts w:ascii="Times New Roman" w:hAnsi="Times New Roman"/>
          <w:sz w:val="24"/>
        </w:rPr>
      </w:pPr>
    </w:p>
    <w:p w:rsidR="00355EC7" w:rsidRDefault="00355EC7" w:rsidP="006368B1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b/>
          <w:sz w:val="24"/>
        </w:rPr>
      </w:pPr>
      <w:r w:rsidRPr="006368B1">
        <w:rPr>
          <w:rFonts w:ascii="Times New Roman" w:hAnsi="Times New Roman"/>
          <w:b/>
          <w:sz w:val="24"/>
        </w:rPr>
        <w:t xml:space="preserve">Oświadczam, że spełniam warunki udziału w zapytaniu ofertowym ogłoszonym przez Specjalny Ośrodek Szkolno – Wychowawczy im. Anny Karłowicz w Pułtusku, dotyczące </w:t>
      </w:r>
      <w:r w:rsidRPr="006368B1">
        <w:rPr>
          <w:rFonts w:ascii="Times New Roman" w:hAnsi="Times New Roman"/>
          <w:b/>
          <w:sz w:val="24"/>
        </w:rPr>
        <w:br/>
        <w:t xml:space="preserve">w szczególności: </w:t>
      </w:r>
    </w:p>
    <w:p w:rsidR="00355EC7" w:rsidRPr="006368B1" w:rsidRDefault="00355EC7" w:rsidP="006368B1">
      <w:pPr>
        <w:pStyle w:val="ListParagraph"/>
        <w:numPr>
          <w:ilvl w:val="0"/>
          <w:numId w:val="13"/>
        </w:num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posiadania uprawnień do wykonywania określonej działalności lub czynności, jeżeli </w:t>
      </w:r>
      <w:r w:rsidRPr="006368B1">
        <w:rPr>
          <w:rFonts w:ascii="Times New Roman" w:hAnsi="Times New Roman"/>
          <w:sz w:val="24"/>
        </w:rPr>
        <w:t>przepisy prawa nakładają obowiązek ich posiadania,</w:t>
      </w:r>
    </w:p>
    <w:p w:rsidR="00355EC7" w:rsidRPr="006368B1" w:rsidRDefault="00355EC7" w:rsidP="006368B1">
      <w:pPr>
        <w:pStyle w:val="ListParagraph"/>
        <w:numPr>
          <w:ilvl w:val="0"/>
          <w:numId w:val="13"/>
        </w:num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  <w:r w:rsidRPr="006368B1">
        <w:rPr>
          <w:rFonts w:ascii="Times New Roman" w:hAnsi="Times New Roman"/>
          <w:sz w:val="24"/>
        </w:rPr>
        <w:t xml:space="preserve">posiadania wiedzy i doświadczenia niezbędnych do wykonywania zamówienia, </w:t>
      </w:r>
    </w:p>
    <w:p w:rsidR="00355EC7" w:rsidRPr="006368B1" w:rsidRDefault="00355EC7" w:rsidP="006368B1">
      <w:pPr>
        <w:pStyle w:val="ListParagraph"/>
        <w:numPr>
          <w:ilvl w:val="0"/>
          <w:numId w:val="13"/>
        </w:num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dysponowania odpowiednim potencjałem technicznym oraz osobami zdolnymi do wykonania zamówienia,</w:t>
      </w:r>
    </w:p>
    <w:p w:rsidR="00355EC7" w:rsidRPr="00775AC8" w:rsidRDefault="00355EC7" w:rsidP="006368B1">
      <w:pPr>
        <w:pStyle w:val="ListParagraph"/>
        <w:numPr>
          <w:ilvl w:val="0"/>
          <w:numId w:val="13"/>
        </w:num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sytuacji ekonomicznej i finansowej. </w:t>
      </w:r>
    </w:p>
    <w:p w:rsidR="00355EC7" w:rsidRDefault="00355EC7" w:rsidP="00775AC8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b/>
          <w:sz w:val="24"/>
        </w:rPr>
      </w:pPr>
    </w:p>
    <w:p w:rsidR="00355EC7" w:rsidRDefault="00355EC7" w:rsidP="00775AC8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b/>
          <w:sz w:val="24"/>
        </w:rPr>
      </w:pPr>
    </w:p>
    <w:p w:rsidR="00355EC7" w:rsidRDefault="00355EC7" w:rsidP="00775AC8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b/>
          <w:sz w:val="24"/>
        </w:rPr>
      </w:pPr>
    </w:p>
    <w:p w:rsidR="00355EC7" w:rsidRDefault="00355EC7" w:rsidP="00775AC8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b/>
          <w:sz w:val="24"/>
        </w:rPr>
      </w:pPr>
    </w:p>
    <w:p w:rsidR="00355EC7" w:rsidRDefault="00355EC7" w:rsidP="00775AC8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b/>
          <w:sz w:val="24"/>
        </w:rPr>
      </w:pPr>
    </w:p>
    <w:p w:rsidR="00355EC7" w:rsidRDefault="00355EC7" w:rsidP="00775AC8">
      <w:pPr>
        <w:tabs>
          <w:tab w:val="left" w:pos="0"/>
          <w:tab w:val="left" w:pos="851"/>
          <w:tab w:val="left" w:pos="1276"/>
          <w:tab w:val="left" w:pos="141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……………………dnia……………                         …………………………………..</w:t>
      </w:r>
      <w:r>
        <w:rPr>
          <w:rFonts w:ascii="Times New Roman" w:hAnsi="Times New Roman"/>
          <w:sz w:val="24"/>
        </w:rPr>
        <w:br/>
      </w:r>
      <w:r w:rsidRPr="00E36CCB">
        <w:rPr>
          <w:rFonts w:ascii="Times New Roman" w:hAnsi="Times New Roman"/>
          <w:sz w:val="16"/>
          <w:szCs w:val="16"/>
        </w:rPr>
        <w:t xml:space="preserve">      miejscowość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24"/>
        </w:rPr>
        <w:t xml:space="preserve">                                                      </w:t>
      </w:r>
      <w:r w:rsidRPr="00E36CCB">
        <w:rPr>
          <w:rFonts w:ascii="Times New Roman" w:hAnsi="Times New Roman"/>
          <w:sz w:val="16"/>
          <w:szCs w:val="16"/>
        </w:rPr>
        <w:t>pieczęć i podpis Oferenta</w:t>
      </w:r>
    </w:p>
    <w:p w:rsidR="00355EC7" w:rsidRDefault="00355EC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55EC7" w:rsidRDefault="00355EC7" w:rsidP="00FC7E0F">
      <w:pPr>
        <w:pStyle w:val="ListParagraph"/>
        <w:tabs>
          <w:tab w:val="left" w:pos="0"/>
          <w:tab w:val="left" w:pos="851"/>
          <w:tab w:val="left" w:pos="1276"/>
          <w:tab w:val="left" w:pos="1418"/>
        </w:tabs>
        <w:ind w:left="495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3</w:t>
      </w:r>
      <w:r w:rsidRPr="00CE668B">
        <w:rPr>
          <w:rFonts w:ascii="Times New Roman" w:hAnsi="Times New Roman"/>
          <w:i/>
          <w:sz w:val="20"/>
        </w:rPr>
        <w:t xml:space="preserve"> do Zapytania ofertowego</w:t>
      </w:r>
    </w:p>
    <w:p w:rsidR="00355EC7" w:rsidRDefault="00355EC7" w:rsidP="00FC7E0F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…………………………………….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</w:rPr>
        <w:t xml:space="preserve">         </w:t>
      </w:r>
      <w:r w:rsidRPr="00FC7E0F">
        <w:rPr>
          <w:rFonts w:ascii="Times New Roman" w:hAnsi="Times New Roman"/>
          <w:sz w:val="20"/>
        </w:rPr>
        <w:t>(dane Wykonawcy/pieczęć)</w:t>
      </w:r>
    </w:p>
    <w:p w:rsidR="00355EC7" w:rsidRDefault="00355EC7" w:rsidP="00FC7E0F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</w:p>
    <w:p w:rsidR="00355EC7" w:rsidRDefault="00355EC7" w:rsidP="00FC7E0F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</w:p>
    <w:p w:rsidR="00355EC7" w:rsidRPr="00E320E9" w:rsidRDefault="00355EC7" w:rsidP="00E320E9">
      <w:pPr>
        <w:tabs>
          <w:tab w:val="left" w:pos="0"/>
          <w:tab w:val="left" w:pos="851"/>
          <w:tab w:val="left" w:pos="1276"/>
          <w:tab w:val="left" w:pos="1418"/>
        </w:tabs>
        <w:jc w:val="center"/>
        <w:rPr>
          <w:rFonts w:ascii="Times New Roman" w:hAnsi="Times New Roman"/>
          <w:b/>
          <w:sz w:val="24"/>
        </w:rPr>
      </w:pPr>
      <w:r w:rsidRPr="00E320E9">
        <w:rPr>
          <w:rFonts w:ascii="Times New Roman" w:hAnsi="Times New Roman"/>
          <w:b/>
          <w:sz w:val="24"/>
        </w:rPr>
        <w:t>OŚWIADCZENIE</w:t>
      </w:r>
    </w:p>
    <w:p w:rsidR="00355EC7" w:rsidRDefault="00355EC7" w:rsidP="00E320E9">
      <w:pPr>
        <w:tabs>
          <w:tab w:val="left" w:pos="0"/>
          <w:tab w:val="left" w:pos="851"/>
          <w:tab w:val="left" w:pos="1276"/>
          <w:tab w:val="left" w:pos="1418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braku powiązań osobowych lub kapitałowych z Zamawiającym</w:t>
      </w:r>
    </w:p>
    <w:p w:rsidR="00355EC7" w:rsidRDefault="00355EC7" w:rsidP="008A1704">
      <w:pPr>
        <w:tabs>
          <w:tab w:val="left" w:pos="0"/>
          <w:tab w:val="left" w:pos="851"/>
          <w:tab w:val="left" w:pos="1276"/>
          <w:tab w:val="left" w:pos="141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Składając ofertę w odpowiedzi na zapytanie ofertowe …………………………………………</w:t>
      </w:r>
      <w:r>
        <w:rPr>
          <w:rFonts w:ascii="Times New Roman" w:hAnsi="Times New Roman"/>
          <w:sz w:val="24"/>
        </w:rPr>
        <w:br/>
        <w:t>……………………………………………………………………………………………...………………………………………………………………………………………….……………..</w:t>
      </w:r>
      <w:r>
        <w:rPr>
          <w:rFonts w:ascii="Times New Roman" w:hAnsi="Times New Roman"/>
          <w:sz w:val="24"/>
        </w:rPr>
        <w:br/>
        <w:t>w ramach projektu pn. ………………………………………………………………….……….</w:t>
      </w:r>
      <w:r>
        <w:rPr>
          <w:rFonts w:ascii="Times New Roman" w:hAnsi="Times New Roman"/>
          <w:sz w:val="24"/>
        </w:rPr>
        <w:br/>
        <w:t>………………………………………………………………………………….…..……………………………………………………………………………………………….oświadczam iż:</w:t>
      </w:r>
    </w:p>
    <w:p w:rsidR="00355EC7" w:rsidRDefault="00355EC7" w:rsidP="001300E0">
      <w:pPr>
        <w:tabs>
          <w:tab w:val="left" w:pos="0"/>
          <w:tab w:val="left" w:pos="851"/>
          <w:tab w:val="left" w:pos="1276"/>
          <w:tab w:val="left" w:pos="1418"/>
        </w:tabs>
        <w:jc w:val="center"/>
        <w:rPr>
          <w:rFonts w:ascii="Times New Roman" w:hAnsi="Times New Roman"/>
          <w:b/>
          <w:sz w:val="24"/>
        </w:rPr>
      </w:pPr>
      <w:r w:rsidRPr="001300E0">
        <w:rPr>
          <w:rFonts w:ascii="Times New Roman" w:hAnsi="Times New Roman"/>
          <w:b/>
          <w:sz w:val="24"/>
        </w:rPr>
        <w:t>jestem/nie jestem</w:t>
      </w:r>
      <w:r w:rsidRPr="001300E0">
        <w:rPr>
          <w:rStyle w:val="FootnoteReference"/>
          <w:rFonts w:ascii="Times New Roman" w:hAnsi="Times New Roman"/>
          <w:b/>
          <w:sz w:val="24"/>
        </w:rPr>
        <w:footnoteReference w:id="1"/>
      </w:r>
    </w:p>
    <w:p w:rsidR="00355EC7" w:rsidRDefault="00355EC7" w:rsidP="00D96962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powiązany/a osobowo lub kapitałowo z Zamawiającym – Specjalnym Ośrodkiem </w:t>
      </w:r>
      <w:r>
        <w:rPr>
          <w:rFonts w:ascii="Times New Roman" w:hAnsi="Times New Roman"/>
          <w:sz w:val="24"/>
        </w:rPr>
        <w:br/>
        <w:t xml:space="preserve">Szkolno – Wychowawczym im. Anny Karłowicz w Pułtusku.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br/>
        <w:t>Poprzez powiązania</w:t>
      </w:r>
      <w:r w:rsidRPr="001300E0">
        <w:rPr>
          <w:rFonts w:ascii="Times New Roman" w:hAnsi="Times New Roman"/>
          <w:sz w:val="24"/>
        </w:rPr>
        <w:t xml:space="preserve"> kapitałowe lub osobowe rozumie się wzajemne powiązania między Zamawiającym lub osobami upoważnionymi do zaciągania zobowiązań w imieniu Zamawiającego lub osobami wykonującymi w imieniu Zamawiającymi czynności związane </w:t>
      </w:r>
      <w:r w:rsidRPr="001300E0">
        <w:rPr>
          <w:rFonts w:ascii="Times New Roman" w:hAnsi="Times New Roman"/>
          <w:sz w:val="24"/>
        </w:rPr>
        <w:br/>
        <w:t xml:space="preserve">z przygotowaniem i przeprowadzeniem procedury wyboru </w:t>
      </w:r>
      <w:r>
        <w:rPr>
          <w:rFonts w:ascii="Times New Roman" w:hAnsi="Times New Roman"/>
          <w:sz w:val="24"/>
        </w:rPr>
        <w:t xml:space="preserve">Wykonawcy, </w:t>
      </w:r>
      <w:r w:rsidRPr="001300E0">
        <w:rPr>
          <w:rFonts w:ascii="Times New Roman" w:hAnsi="Times New Roman"/>
          <w:sz w:val="24"/>
        </w:rPr>
        <w:t xml:space="preserve">a Wykonawcą, polegające w szczególności na: </w:t>
      </w:r>
    </w:p>
    <w:p w:rsidR="00355EC7" w:rsidRDefault="00355EC7" w:rsidP="00D96962">
      <w:pPr>
        <w:pStyle w:val="ListParagraph"/>
        <w:numPr>
          <w:ilvl w:val="0"/>
          <w:numId w:val="14"/>
        </w:num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  <w:r w:rsidRPr="00D96962">
        <w:rPr>
          <w:rFonts w:ascii="Times New Roman" w:hAnsi="Times New Roman"/>
          <w:sz w:val="24"/>
        </w:rPr>
        <w:t>uczestniczeniu w spółce jako wspólnik spółki cywilnej lub spółki osobowej;</w:t>
      </w:r>
    </w:p>
    <w:p w:rsidR="00355EC7" w:rsidRDefault="00355EC7" w:rsidP="00D96962">
      <w:pPr>
        <w:pStyle w:val="ListParagraph"/>
        <w:numPr>
          <w:ilvl w:val="0"/>
          <w:numId w:val="14"/>
        </w:num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  <w:r w:rsidRPr="00D96962">
        <w:rPr>
          <w:rFonts w:ascii="Times New Roman" w:hAnsi="Times New Roman"/>
          <w:sz w:val="24"/>
        </w:rPr>
        <w:t>posiadaniu co najmniej 10% udziałów lub akcji;</w:t>
      </w:r>
    </w:p>
    <w:p w:rsidR="00355EC7" w:rsidRDefault="00355EC7" w:rsidP="001300E0">
      <w:pPr>
        <w:pStyle w:val="ListParagraph"/>
        <w:numPr>
          <w:ilvl w:val="0"/>
          <w:numId w:val="14"/>
        </w:num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  <w:r w:rsidRPr="00D96962">
        <w:rPr>
          <w:rFonts w:ascii="Times New Roman" w:hAnsi="Times New Roman"/>
          <w:sz w:val="24"/>
        </w:rPr>
        <w:t>posiadaniu funkcji członka organu nadzorczego lub zarządzającego, prokurenta, pełnomocnika;</w:t>
      </w:r>
    </w:p>
    <w:p w:rsidR="00355EC7" w:rsidRDefault="00355EC7" w:rsidP="008D69ED">
      <w:pPr>
        <w:pStyle w:val="ListParagraph"/>
        <w:numPr>
          <w:ilvl w:val="0"/>
          <w:numId w:val="14"/>
        </w:num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  <w:r w:rsidRPr="00D96962">
        <w:rPr>
          <w:rFonts w:ascii="Times New Roman" w:hAnsi="Times New Roman"/>
          <w:sz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Pr="008D69ED">
        <w:rPr>
          <w:rFonts w:ascii="Times New Roman" w:hAnsi="Times New Roman"/>
          <w:sz w:val="24"/>
        </w:rPr>
        <w:t>.</w:t>
      </w:r>
    </w:p>
    <w:p w:rsidR="00355EC7" w:rsidRDefault="00355EC7" w:rsidP="008D69ED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</w:p>
    <w:p w:rsidR="00355EC7" w:rsidRDefault="00355EC7" w:rsidP="008D69ED">
      <w:pPr>
        <w:tabs>
          <w:tab w:val="left" w:pos="0"/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</w:p>
    <w:p w:rsidR="00355EC7" w:rsidRDefault="00355EC7" w:rsidP="008D69ED">
      <w:pPr>
        <w:tabs>
          <w:tab w:val="left" w:pos="0"/>
          <w:tab w:val="left" w:pos="851"/>
          <w:tab w:val="left" w:pos="1276"/>
          <w:tab w:val="left" w:pos="1418"/>
        </w:tabs>
        <w:ind w:left="424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………………………………………………….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</w:rPr>
        <w:t xml:space="preserve">                 </w:t>
      </w:r>
      <w:r w:rsidRPr="008D69ED">
        <w:rPr>
          <w:rFonts w:ascii="Times New Roman" w:hAnsi="Times New Roman"/>
          <w:sz w:val="20"/>
        </w:rPr>
        <w:t xml:space="preserve">data i czytelny podpis Wykonawcy </w:t>
      </w:r>
    </w:p>
    <w:p w:rsidR="00355EC7" w:rsidRDefault="00355EC7" w:rsidP="00154D1B">
      <w:pPr>
        <w:rPr>
          <w:rFonts w:ascii="Times New Roman" w:hAnsi="Times New Roman"/>
          <w:sz w:val="20"/>
        </w:rPr>
      </w:pPr>
    </w:p>
    <w:p w:rsidR="00355EC7" w:rsidRDefault="00355EC7" w:rsidP="00154D1B">
      <w:pPr>
        <w:rPr>
          <w:rFonts w:ascii="Times New Roman" w:hAnsi="Times New Roman"/>
          <w:sz w:val="20"/>
        </w:rPr>
      </w:pPr>
    </w:p>
    <w:p w:rsidR="00355EC7" w:rsidRDefault="00355EC7" w:rsidP="00154D1B">
      <w:pPr>
        <w:rPr>
          <w:rFonts w:ascii="Times New Roman" w:hAnsi="Times New Roman"/>
          <w:sz w:val="20"/>
        </w:rPr>
      </w:pPr>
    </w:p>
    <w:p w:rsidR="00355EC7" w:rsidRDefault="00355EC7" w:rsidP="00580C1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</w:t>
      </w:r>
    </w:p>
    <w:p w:rsidR="00355EC7" w:rsidRDefault="00355EC7" w:rsidP="00580C1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154D1B">
        <w:rPr>
          <w:rFonts w:ascii="Times New Roman" w:hAnsi="Times New Roman"/>
          <w:i/>
          <w:sz w:val="20"/>
        </w:rPr>
        <w:t>Załącznik nr 4 do Zapytania ofertoweg</w:t>
      </w:r>
      <w:r>
        <w:rPr>
          <w:rFonts w:ascii="Times New Roman" w:hAnsi="Times New Roman"/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</w:p>
    <w:p w:rsidR="00355EC7" w:rsidRPr="00580C1A" w:rsidRDefault="00355EC7" w:rsidP="00580C1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b/>
        </w:rPr>
        <w:t xml:space="preserve"> OPIS </w:t>
      </w:r>
      <w:r w:rsidRPr="00154D1B">
        <w:rPr>
          <w:rFonts w:ascii="Times New Roman" w:hAnsi="Times New Roman"/>
          <w:b/>
        </w:rPr>
        <w:t xml:space="preserve">PRZEDMIOTU ZAMÓWIENIA </w:t>
      </w:r>
      <w:r w:rsidRPr="00154D1B">
        <w:rPr>
          <w:rFonts w:ascii="Times New Roman" w:hAnsi="Times New Roman"/>
          <w:b/>
          <w:bCs/>
          <w:i/>
          <w:iCs/>
        </w:rPr>
        <w:t>- Wyposażenie kuchni w stołówce szkolnej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 w:rsidRPr="00A14D55"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</w:rPr>
        <w:t xml:space="preserve"> Lodówka gastronomiczna nierdzewna 900L 2-drzwiowa, 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 Patelnia elektryczna 40L uchylna, ze stali nierdzewnej</w:t>
      </w:r>
      <w:r w:rsidRPr="00A14D55">
        <w:rPr>
          <w:rFonts w:ascii="Times New Roman" w:hAnsi="Times New Roman"/>
          <w:bCs/>
          <w:sz w:val="24"/>
        </w:rPr>
        <w:t>, płynna regulacja temperatury</w:t>
      </w:r>
      <w:r>
        <w:rPr>
          <w:rFonts w:ascii="Times New Roman" w:hAnsi="Times New Roman"/>
          <w:bCs/>
          <w:sz w:val="24"/>
        </w:rPr>
        <w:t xml:space="preserve">, zasilanie elektryczne, szer. 700 mm, głębokość 786 mm, wysokość  912 mm, </w:t>
      </w:r>
      <w:bookmarkStart w:id="1" w:name="_Hlk137809235"/>
      <w:r>
        <w:rPr>
          <w:rFonts w:ascii="Times New Roman" w:hAnsi="Times New Roman"/>
          <w:bCs/>
          <w:sz w:val="24"/>
        </w:rPr>
        <w:t>1 szt.,</w:t>
      </w:r>
      <w:bookmarkEnd w:id="1"/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 Wilk, maszyna do mięsa TC12, ze stali nierdzewnej, 220 kg, 1100W, z dwoma sitkami,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4. Piec konwekcyjno -parowy z podstawą, zasilanie elektryczne, 4 poziomy,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5. Umywalka wolnostojąca SS, uruchamiana stopą, 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6. Kocioł warzelny 90L, zasilanie elektryczne, dwuścienny, grzanie pośrednie, na kółkach, ze stali nierdzewnej,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7. Obieraczka do ziemniaków, wsad 12kg, czasomierz z regulacją,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8. Elektryczna szatkownica do warzyw z tarczami, moc silnika min. 550W,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9. Krajalnica do wędlin, z powłoką nieprzywierającą,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10. Maszynka do rozbijania mięsa (kotleciarka), 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11. Kuchnia elektryczna 4-palnikowa(płytowa), zasilanie elektryczne, moc całkowita ok. 10kW,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12. Mikser planetarny do wyrabiania ciasta oraz ubijania piany, pojemność 7l, regulacja prędkości,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13. Wózek kelnerski 3-półkowy, konstrukcja skręcana, ze stali nierdzewnej,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14. Szafa metalowa 1200x600x2000 cm, stal nierdzewna,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15. Regał ze stali nierdzewnej perforowany, 4 półki, 100x70x180 cm, pełne półki,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16. Szafka wisząca przelotowa 120x40x60 cm, stal nierdzewna, 2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17. Stół ze stali nierdzewnej 120x60 cm,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18. Szafka kuchenna ze stali nierdzewnej 120x 40 cm, drzwi suwane,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19. Stół ze zlewem – 3 komory, 50x100x97 cm, stal nierdzewna,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20. Stół z dwoma zlewami i półką, 100x60x85 cm, przyścienny, ze stali nierdzewnej, 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21. Stół z basenem jednokomorowym 100x60x85 cm, ze stali nierdzewnej, 2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22. Stół blat roboczy kuchenny z szafką 120x60x85 cm, przyścienny, szafka z drzwiami suwanymi,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ze stali nierdzewnej,</w:t>
      </w:r>
      <w:r w:rsidRPr="00C85EE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23. Stół roboczy z szafką 200x60x96 cm, drzwi przesuwne, ze stali nierdzewnej, 2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24. Ociekacz na naczynia 70x27x37 cm, do zawieszenia na ścianie, 3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25. Patelnia z powłoką tytanową, Srednica 28 cm, stal nierdzewna, aluminium, 2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26. Stolnica stalowa 49x47 cm, stal nierdzewna, 3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27. Czajnik elektryczny 1,8 L, bezprzewodowy, 2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28. Termos do żywności 10L, stal nierdzewna, 2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29. Garnek wysoki z pokrywą 50L, średnica 40 cm, stal nierdzewna. 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30. Garnek z pokrywą 30L, średnica 40 cm, stal nierdzewna. 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31. Komplet garnków (5 części), zróżnicowana pojemność, stal nierdzewna, 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32. Wanna cedzakowa ze stali nierdzewnej, średnica górna 40 cm, 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33. Elektryczna ostrzałka do noży, zasilanie 230V, do wszystkich noży, 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34. Komplet noży kuchennych, 5 sztuk w komplecie, różne rodzaje ostrzy, 2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35. Miska kuchenna stalowa 27L, stal nierdzewna, polerowana, 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36. Miska kuchenna stalowa 19L, stal nierdzewna, polerowana, 1 szt.,</w:t>
      </w:r>
    </w:p>
    <w:p w:rsidR="00355EC7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37. Miska kuchenna stalowa 11,5L, stal nierdzewna, polerowana, 1 szt.,</w:t>
      </w:r>
    </w:p>
    <w:p w:rsidR="00355EC7" w:rsidRPr="00AE097F" w:rsidRDefault="00355EC7" w:rsidP="00781B04">
      <w:pPr>
        <w:pStyle w:val="ListParagraph"/>
        <w:spacing w:after="0"/>
        <w:ind w:left="0" w:firstLine="180"/>
        <w:jc w:val="both"/>
        <w:rPr>
          <w:rFonts w:ascii="Times New Roman" w:hAnsi="Times New Roman"/>
          <w:bCs/>
          <w:sz w:val="24"/>
        </w:rPr>
      </w:pPr>
      <w:r w:rsidRPr="00045EA1">
        <w:rPr>
          <w:rFonts w:ascii="Times New Roman" w:hAnsi="Times New Roman"/>
          <w:bCs/>
          <w:sz w:val="24"/>
        </w:rPr>
        <w:t>38.Deska do krojenia 60x40 cm, polietylen, dwustronna, 3szt.</w:t>
      </w:r>
    </w:p>
    <w:p w:rsidR="00355EC7" w:rsidRPr="00167269" w:rsidRDefault="00355EC7" w:rsidP="00045EA1">
      <w:pPr>
        <w:pStyle w:val="ListParagraph"/>
        <w:tabs>
          <w:tab w:val="left" w:pos="0"/>
          <w:tab w:val="left" w:pos="851"/>
          <w:tab w:val="left" w:pos="1276"/>
          <w:tab w:val="left" w:pos="1418"/>
        </w:tabs>
        <w:ind w:left="495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Załącznik nr 5 </w:t>
      </w:r>
      <w:r w:rsidRPr="00CE668B">
        <w:rPr>
          <w:rFonts w:ascii="Times New Roman" w:hAnsi="Times New Roman"/>
          <w:i/>
          <w:sz w:val="20"/>
        </w:rPr>
        <w:t>do Zapytania ofertowego</w:t>
      </w:r>
    </w:p>
    <w:p w:rsidR="00355EC7" w:rsidRDefault="00355EC7" w:rsidP="002C2CE6">
      <w:pPr>
        <w:pStyle w:val="ListParagraph"/>
        <w:ind w:left="426"/>
        <w:rPr>
          <w:rFonts w:ascii="Times New Roman" w:hAnsi="Times New Roman"/>
          <w:b/>
        </w:rPr>
      </w:pPr>
    </w:p>
    <w:p w:rsidR="00355EC7" w:rsidRDefault="00355EC7" w:rsidP="002C2CE6">
      <w:pPr>
        <w:pStyle w:val="ListParagraph"/>
        <w:ind w:left="426"/>
        <w:rPr>
          <w:rFonts w:ascii="Times New Roman" w:hAnsi="Times New Roman"/>
          <w:b/>
          <w:bCs/>
          <w:i/>
          <w:iCs/>
          <w:sz w:val="24"/>
        </w:rPr>
      </w:pPr>
      <w:r w:rsidRPr="00167269">
        <w:rPr>
          <w:rFonts w:ascii="Times New Roman" w:hAnsi="Times New Roman"/>
          <w:b/>
        </w:rPr>
        <w:t xml:space="preserve">OPIS PRZEDMIOTU ZAMÓWIENIA </w:t>
      </w:r>
      <w:r w:rsidRPr="00167269">
        <w:rPr>
          <w:rFonts w:ascii="Times New Roman" w:hAnsi="Times New Roman"/>
          <w:b/>
          <w:bCs/>
          <w:i/>
          <w:iCs/>
        </w:rPr>
        <w:t xml:space="preserve">- </w:t>
      </w:r>
      <w:r w:rsidRPr="00CF0461">
        <w:rPr>
          <w:rFonts w:ascii="Times New Roman" w:hAnsi="Times New Roman"/>
          <w:b/>
          <w:bCs/>
          <w:i/>
          <w:iCs/>
          <w:sz w:val="24"/>
        </w:rPr>
        <w:t>Wyposażenie pomieszczeń przeznaczonych do spożywania posiłków (jadalni</w:t>
      </w:r>
      <w:r w:rsidRPr="00AA15AC">
        <w:rPr>
          <w:rFonts w:ascii="Times New Roman" w:hAnsi="Times New Roman"/>
          <w:b/>
          <w:bCs/>
          <w:i/>
          <w:iCs/>
          <w:sz w:val="24"/>
        </w:rPr>
        <w:t>)</w:t>
      </w:r>
    </w:p>
    <w:p w:rsidR="00355EC7" w:rsidRDefault="00355EC7" w:rsidP="002C2CE6">
      <w:pPr>
        <w:pStyle w:val="ListParagraph"/>
        <w:ind w:left="426"/>
        <w:rPr>
          <w:rFonts w:ascii="Times New Roman" w:hAnsi="Times New Roman"/>
          <w:bCs/>
          <w:sz w:val="24"/>
        </w:rPr>
      </w:pPr>
      <w:r w:rsidRPr="00781627">
        <w:rPr>
          <w:rFonts w:ascii="Times New Roman" w:hAnsi="Times New Roman"/>
          <w:bCs/>
        </w:rPr>
        <w:t>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Cs/>
          <w:sz w:val="24"/>
        </w:rPr>
        <w:t xml:space="preserve"> Kubek biały 290 ml, szkło hartowane, kolor biały, gładki, bez wzoru, 100 szt.,</w:t>
      </w:r>
    </w:p>
    <w:p w:rsidR="00355EC7" w:rsidRDefault="00355EC7" w:rsidP="002C2CE6">
      <w:pPr>
        <w:pStyle w:val="ListParagraph"/>
        <w:ind w:left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 Sztućce – zestaw 24 elementy, stal nierdzewna, połysk, 17 szt.,</w:t>
      </w:r>
    </w:p>
    <w:p w:rsidR="00355EC7" w:rsidRDefault="00355EC7" w:rsidP="002C2CE6">
      <w:pPr>
        <w:pStyle w:val="ListParagraph"/>
        <w:ind w:left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 Zestaw talerzy – 18 elementów, gładka powierzchnia, 17 szt.,</w:t>
      </w:r>
    </w:p>
    <w:p w:rsidR="00355EC7" w:rsidRDefault="00355EC7" w:rsidP="002C2CE6">
      <w:pPr>
        <w:pStyle w:val="ListParagraph"/>
        <w:ind w:left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4. Waza na zupę z pokrywą 2,7 L, ze stali nierdzewnej, 10 szt.,</w:t>
      </w:r>
    </w:p>
    <w:p w:rsidR="00355EC7" w:rsidRDefault="00355EC7" w:rsidP="002C2CE6">
      <w:pPr>
        <w:pStyle w:val="ListParagraph"/>
        <w:ind w:left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5. Łyżka wazowa 0,2L, ze stali nierdzewnej, 10 szt.,</w:t>
      </w:r>
    </w:p>
    <w:p w:rsidR="00355EC7" w:rsidRPr="00A14D55" w:rsidRDefault="00355EC7" w:rsidP="002C2CE6">
      <w:pPr>
        <w:pStyle w:val="ListParagraph"/>
        <w:ind w:left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6. Pojemnik na sztućce, 4 części (komory), ze stali nierdzewnej, 1 szt.</w:t>
      </w:r>
      <w:r w:rsidRPr="00A14D55">
        <w:rPr>
          <w:rFonts w:ascii="Times New Roman" w:hAnsi="Times New Roman"/>
          <w:bCs/>
          <w:sz w:val="24"/>
        </w:rPr>
        <w:br/>
      </w:r>
    </w:p>
    <w:p w:rsidR="00355EC7" w:rsidRPr="003F79F8" w:rsidRDefault="00355EC7" w:rsidP="00A14D55">
      <w:pPr>
        <w:tabs>
          <w:tab w:val="left" w:pos="0"/>
          <w:tab w:val="left" w:pos="284"/>
          <w:tab w:val="left" w:pos="1276"/>
          <w:tab w:val="left" w:pos="1418"/>
        </w:tabs>
        <w:jc w:val="both"/>
        <w:rPr>
          <w:rFonts w:ascii="Times New Roman" w:hAnsi="Times New Roman"/>
          <w:sz w:val="24"/>
        </w:rPr>
      </w:pPr>
    </w:p>
    <w:sectPr w:rsidR="00355EC7" w:rsidRPr="003F79F8" w:rsidSect="00045EA1">
      <w:footerReference w:type="default" r:id="rId11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C7" w:rsidRDefault="00355EC7" w:rsidP="001300E0">
      <w:pPr>
        <w:spacing w:after="0" w:line="240" w:lineRule="auto"/>
      </w:pPr>
      <w:r>
        <w:separator/>
      </w:r>
    </w:p>
  </w:endnote>
  <w:endnote w:type="continuationSeparator" w:id="0">
    <w:p w:rsidR="00355EC7" w:rsidRDefault="00355EC7" w:rsidP="0013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C7" w:rsidRDefault="00355EC7">
    <w:pPr>
      <w:pStyle w:val="Footer"/>
      <w:jc w:val="right"/>
    </w:pPr>
  </w:p>
  <w:p w:rsidR="00355EC7" w:rsidRDefault="00355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C7" w:rsidRDefault="00355EC7" w:rsidP="001300E0">
      <w:pPr>
        <w:spacing w:after="0" w:line="240" w:lineRule="auto"/>
      </w:pPr>
      <w:r>
        <w:separator/>
      </w:r>
    </w:p>
  </w:footnote>
  <w:footnote w:type="continuationSeparator" w:id="0">
    <w:p w:rsidR="00355EC7" w:rsidRDefault="00355EC7" w:rsidP="001300E0">
      <w:pPr>
        <w:spacing w:after="0" w:line="240" w:lineRule="auto"/>
      </w:pPr>
      <w:r>
        <w:continuationSeparator/>
      </w:r>
    </w:p>
  </w:footnote>
  <w:footnote w:id="1">
    <w:p w:rsidR="00355EC7" w:rsidRDefault="00355EC7">
      <w:pPr>
        <w:pStyle w:val="FootnoteText"/>
      </w:pPr>
      <w:r>
        <w:rPr>
          <w:rStyle w:val="FootnoteReference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ACF"/>
    <w:multiLevelType w:val="hybridMultilevel"/>
    <w:tmpl w:val="511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22AC"/>
    <w:multiLevelType w:val="hybridMultilevel"/>
    <w:tmpl w:val="3D6A7458"/>
    <w:lvl w:ilvl="0" w:tplc="6010DC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978F4"/>
    <w:multiLevelType w:val="hybridMultilevel"/>
    <w:tmpl w:val="E3DAD280"/>
    <w:lvl w:ilvl="0" w:tplc="13D64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034FC"/>
    <w:multiLevelType w:val="hybridMultilevel"/>
    <w:tmpl w:val="A2343C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C7D05"/>
    <w:multiLevelType w:val="multilevel"/>
    <w:tmpl w:val="6FFCA528"/>
    <w:numStyleLink w:val="Styl1"/>
  </w:abstractNum>
  <w:abstractNum w:abstractNumId="5">
    <w:nsid w:val="0D6E6391"/>
    <w:multiLevelType w:val="hybridMultilevel"/>
    <w:tmpl w:val="04AEC79C"/>
    <w:lvl w:ilvl="0" w:tplc="5AC474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2A0A89"/>
    <w:multiLevelType w:val="hybridMultilevel"/>
    <w:tmpl w:val="32FC79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620370"/>
    <w:multiLevelType w:val="hybridMultilevel"/>
    <w:tmpl w:val="33C09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4321B"/>
    <w:multiLevelType w:val="hybridMultilevel"/>
    <w:tmpl w:val="079436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21505B"/>
    <w:multiLevelType w:val="hybridMultilevel"/>
    <w:tmpl w:val="EE1EBDFE"/>
    <w:lvl w:ilvl="0" w:tplc="398E8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83275F"/>
    <w:multiLevelType w:val="hybridMultilevel"/>
    <w:tmpl w:val="2F10FE38"/>
    <w:lvl w:ilvl="0" w:tplc="7F5685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C01B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66AB7F89"/>
    <w:multiLevelType w:val="multilevel"/>
    <w:tmpl w:val="6FFCA528"/>
    <w:styleLink w:val="Styl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30352"/>
    <w:multiLevelType w:val="hybridMultilevel"/>
    <w:tmpl w:val="4DFA09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6D4089"/>
    <w:multiLevelType w:val="hybridMultilevel"/>
    <w:tmpl w:val="2CCABBBE"/>
    <w:lvl w:ilvl="0" w:tplc="ED044D98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A602D47"/>
    <w:multiLevelType w:val="hybridMultilevel"/>
    <w:tmpl w:val="A2343CAE"/>
    <w:lvl w:ilvl="0" w:tplc="96A842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481938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B91A11"/>
    <w:multiLevelType w:val="hybridMultilevel"/>
    <w:tmpl w:val="9BBCE3E2"/>
    <w:lvl w:ilvl="0" w:tplc="C3E6FD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16"/>
  </w:num>
  <w:num w:numId="11">
    <w:abstractNumId w:val="9"/>
  </w:num>
  <w:num w:numId="12">
    <w:abstractNumId w:val="1"/>
  </w:num>
  <w:num w:numId="13">
    <w:abstractNumId w:val="7"/>
  </w:num>
  <w:num w:numId="14">
    <w:abstractNumId w:val="0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18E"/>
    <w:rsid w:val="0000730E"/>
    <w:rsid w:val="00045EA1"/>
    <w:rsid w:val="000605F6"/>
    <w:rsid w:val="0006584F"/>
    <w:rsid w:val="000D050F"/>
    <w:rsid w:val="001300E0"/>
    <w:rsid w:val="00133610"/>
    <w:rsid w:val="00142567"/>
    <w:rsid w:val="00154D1B"/>
    <w:rsid w:val="0016591A"/>
    <w:rsid w:val="00166DE8"/>
    <w:rsid w:val="00167269"/>
    <w:rsid w:val="00176F66"/>
    <w:rsid w:val="00187F23"/>
    <w:rsid w:val="00192893"/>
    <w:rsid w:val="001B0624"/>
    <w:rsid w:val="001B1934"/>
    <w:rsid w:val="00206D2E"/>
    <w:rsid w:val="00286037"/>
    <w:rsid w:val="002879AE"/>
    <w:rsid w:val="002C2CE6"/>
    <w:rsid w:val="002D5EBC"/>
    <w:rsid w:val="002E1E64"/>
    <w:rsid w:val="002F5B67"/>
    <w:rsid w:val="00301357"/>
    <w:rsid w:val="003044D3"/>
    <w:rsid w:val="00330A43"/>
    <w:rsid w:val="003510BE"/>
    <w:rsid w:val="00355EC7"/>
    <w:rsid w:val="003C163A"/>
    <w:rsid w:val="003F5928"/>
    <w:rsid w:val="003F79F8"/>
    <w:rsid w:val="004554C7"/>
    <w:rsid w:val="004618FA"/>
    <w:rsid w:val="004C6B4B"/>
    <w:rsid w:val="004F76F3"/>
    <w:rsid w:val="005101E5"/>
    <w:rsid w:val="00510EAB"/>
    <w:rsid w:val="00524E27"/>
    <w:rsid w:val="00543BEE"/>
    <w:rsid w:val="005542C3"/>
    <w:rsid w:val="00563508"/>
    <w:rsid w:val="005773B3"/>
    <w:rsid w:val="00580C1A"/>
    <w:rsid w:val="005C1BD1"/>
    <w:rsid w:val="005E514D"/>
    <w:rsid w:val="005F5D5E"/>
    <w:rsid w:val="00617130"/>
    <w:rsid w:val="006200BA"/>
    <w:rsid w:val="006368B1"/>
    <w:rsid w:val="00656A49"/>
    <w:rsid w:val="00657021"/>
    <w:rsid w:val="00666612"/>
    <w:rsid w:val="00676A50"/>
    <w:rsid w:val="006934E1"/>
    <w:rsid w:val="006D14EF"/>
    <w:rsid w:val="006E2D1B"/>
    <w:rsid w:val="007033DE"/>
    <w:rsid w:val="007073DF"/>
    <w:rsid w:val="007205C6"/>
    <w:rsid w:val="00761B47"/>
    <w:rsid w:val="00775AC8"/>
    <w:rsid w:val="00781627"/>
    <w:rsid w:val="00781B04"/>
    <w:rsid w:val="00790239"/>
    <w:rsid w:val="00793216"/>
    <w:rsid w:val="00793E08"/>
    <w:rsid w:val="007B2391"/>
    <w:rsid w:val="007E0BC7"/>
    <w:rsid w:val="008045F1"/>
    <w:rsid w:val="00817FD2"/>
    <w:rsid w:val="0082318E"/>
    <w:rsid w:val="00837102"/>
    <w:rsid w:val="008822F0"/>
    <w:rsid w:val="008A1704"/>
    <w:rsid w:val="008D69ED"/>
    <w:rsid w:val="008E7053"/>
    <w:rsid w:val="008E7532"/>
    <w:rsid w:val="00933222"/>
    <w:rsid w:val="00943E38"/>
    <w:rsid w:val="00951D8F"/>
    <w:rsid w:val="00953131"/>
    <w:rsid w:val="009A1CFF"/>
    <w:rsid w:val="009C43E5"/>
    <w:rsid w:val="00A14D55"/>
    <w:rsid w:val="00A20BFF"/>
    <w:rsid w:val="00A37163"/>
    <w:rsid w:val="00A417AE"/>
    <w:rsid w:val="00AA15AC"/>
    <w:rsid w:val="00AC261B"/>
    <w:rsid w:val="00AE097F"/>
    <w:rsid w:val="00AE3E2E"/>
    <w:rsid w:val="00B050FD"/>
    <w:rsid w:val="00B1786E"/>
    <w:rsid w:val="00B30222"/>
    <w:rsid w:val="00B3089B"/>
    <w:rsid w:val="00B37E73"/>
    <w:rsid w:val="00BD4B83"/>
    <w:rsid w:val="00BF68F8"/>
    <w:rsid w:val="00C07B29"/>
    <w:rsid w:val="00C11F25"/>
    <w:rsid w:val="00C23580"/>
    <w:rsid w:val="00C66EBF"/>
    <w:rsid w:val="00C67C9C"/>
    <w:rsid w:val="00C73B9C"/>
    <w:rsid w:val="00C85EE6"/>
    <w:rsid w:val="00CB1BD3"/>
    <w:rsid w:val="00CC4742"/>
    <w:rsid w:val="00CD4047"/>
    <w:rsid w:val="00CE668B"/>
    <w:rsid w:val="00CF0461"/>
    <w:rsid w:val="00D33A3E"/>
    <w:rsid w:val="00D804DA"/>
    <w:rsid w:val="00D96962"/>
    <w:rsid w:val="00DD232E"/>
    <w:rsid w:val="00DE599A"/>
    <w:rsid w:val="00DE6770"/>
    <w:rsid w:val="00E320E9"/>
    <w:rsid w:val="00E36CCB"/>
    <w:rsid w:val="00E42906"/>
    <w:rsid w:val="00E840D5"/>
    <w:rsid w:val="00E90EE5"/>
    <w:rsid w:val="00ED2952"/>
    <w:rsid w:val="00F029FE"/>
    <w:rsid w:val="00F371E4"/>
    <w:rsid w:val="00F6366F"/>
    <w:rsid w:val="00F94FEB"/>
    <w:rsid w:val="00FB0003"/>
    <w:rsid w:val="00FB28BD"/>
    <w:rsid w:val="00FC7E0F"/>
    <w:rsid w:val="00FD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5A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AA1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5AC"/>
    <w:rPr>
      <w:rFonts w:ascii="Cambria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15AC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ListParagraph">
    <w:name w:val="List Paragraph"/>
    <w:basedOn w:val="Normal"/>
    <w:uiPriority w:val="99"/>
    <w:qFormat/>
    <w:rsid w:val="008231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16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3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1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90E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300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00E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300E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0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29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29FE"/>
    <w:rPr>
      <w:rFonts w:cs="Times New Roman"/>
    </w:rPr>
  </w:style>
  <w:style w:type="character" w:styleId="Hyperlink">
    <w:name w:val="Hyperlink"/>
    <w:basedOn w:val="DefaultParagraphFont"/>
    <w:uiPriority w:val="99"/>
    <w:rsid w:val="0093322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A15AC"/>
    <w:rPr>
      <w:rFonts w:cs="Times New Roman"/>
      <w:color w:val="605E5C"/>
      <w:shd w:val="clear" w:color="auto" w:fill="E1DFDD"/>
    </w:rPr>
  </w:style>
  <w:style w:type="numbering" w:customStyle="1" w:styleId="Styl1">
    <w:name w:val="Styl1"/>
    <w:rsid w:val="00C86E53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@pultusk.o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sw_pultusk@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osw_pultusk@o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2405</Words>
  <Characters>14431</Characters>
  <Application>Microsoft Office Outlook</Application>
  <DocSecurity>0</DocSecurity>
  <Lines>0</Lines>
  <Paragraphs>0</Paragraphs>
  <ScaleCrop>false</ScaleCrop>
  <Company>SOSW Pułtusk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Pułtusk, dnia 12</dc:title>
  <dc:subject/>
  <dc:creator>Użytkownik</dc:creator>
  <cp:keywords/>
  <dc:description/>
  <cp:lastModifiedBy>Ola</cp:lastModifiedBy>
  <cp:revision>2</cp:revision>
  <cp:lastPrinted>2023-07-11T13:05:00Z</cp:lastPrinted>
  <dcterms:created xsi:type="dcterms:W3CDTF">2023-07-11T16:52:00Z</dcterms:created>
  <dcterms:modified xsi:type="dcterms:W3CDTF">2023-07-11T16:52:00Z</dcterms:modified>
</cp:coreProperties>
</file>