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0" w:rsidRDefault="00BD1630" w:rsidP="00BD1630">
      <w:pPr>
        <w:pStyle w:val="NormalnyWeb"/>
        <w:rPr>
          <w:rStyle w:val="6qdm"/>
          <w:rFonts w:ascii="Calibri" w:hAnsi="Calibri" w:cs="Calibri"/>
          <w:sz w:val="21"/>
          <w:szCs w:val="21"/>
        </w:rPr>
      </w:pPr>
      <w:r>
        <w:t xml:space="preserve">Dziś polecamy WSPÓLNE ROBIENIE I LEPIENIE CIASTOLINY </w:t>
      </w:r>
      <w:r w:rsidR="008C0BE2">
        <w:sym w:font="Wingdings" w:char="F04A"/>
      </w:r>
    </w:p>
    <w:p w:rsidR="00BD1630" w:rsidRDefault="00BD1630" w:rsidP="00BD1630">
      <w:pPr>
        <w:pStyle w:val="NormalnyWeb"/>
      </w:pPr>
      <w:r>
        <w:t xml:space="preserve"> Lepienie </w:t>
      </w:r>
      <w:proofErr w:type="spellStart"/>
      <w:r>
        <w:t>ciastoliny</w:t>
      </w:r>
      <w:proofErr w:type="spellEnd"/>
      <w:r>
        <w:t xml:space="preserve"> poprawia sprawność ruchową całej kończyny górnej, sprawność manipulacyjną dłoni, umiejętność chwytu, koordynację pomiędzy dłońmi, </w:t>
      </w:r>
      <w:r>
        <w:br/>
        <w:t xml:space="preserve">a w efekcie daje nam to dużą niezależność w czynnościach codziennej samoobsługi. Dodatkowo lepienie </w:t>
      </w:r>
      <w:proofErr w:type="spellStart"/>
      <w:r>
        <w:t>ciastoliny</w:t>
      </w:r>
      <w:proofErr w:type="spellEnd"/>
      <w:proofErr w:type="gramStart"/>
      <w:r>
        <w:t>:</w:t>
      </w:r>
      <w:r>
        <w:br/>
        <w:t>&gt; pobudza</w:t>
      </w:r>
      <w:proofErr w:type="gramEnd"/>
      <w:r>
        <w:t xml:space="preserve"> wyobraźnię i kreatywność,</w:t>
      </w:r>
      <w:r>
        <w:br/>
        <w:t>&gt; to świetny trening koncentracji uwagi,</w:t>
      </w:r>
      <w:r>
        <w:br/>
        <w:t xml:space="preserve">a także Nas relaksuje </w:t>
      </w:r>
      <w:r>
        <w:rPr>
          <w:rStyle w:val="6qdm"/>
          <w:sz w:val="21"/>
          <w:szCs w:val="21"/>
        </w:rPr>
        <w:t>☺</w:t>
      </w:r>
      <w:r>
        <w:br/>
      </w:r>
      <w:r>
        <w:rPr>
          <w:rStyle w:val="textexposedshow"/>
        </w:rPr>
        <w:t xml:space="preserve">ZATEM DO DZIEŁA </w:t>
      </w:r>
      <w:r>
        <w:rPr>
          <w:noProof/>
        </w:rPr>
        <w:drawing>
          <wp:inline distT="0" distB="0" distL="0" distR="0">
            <wp:extent cx="156210" cy="15621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textexposedshow"/>
        </w:rPr>
        <w:t>OTO PRZEPIS:</w:t>
      </w:r>
      <w:r>
        <w:br/>
      </w:r>
      <w:r>
        <w:rPr>
          <w:rStyle w:val="textexposedshow"/>
        </w:rPr>
        <w:t>2 szklanki maki (jakieś 330ml)</w:t>
      </w:r>
      <w:r>
        <w:br/>
      </w:r>
      <w:r>
        <w:rPr>
          <w:rStyle w:val="textexposedshow"/>
        </w:rPr>
        <w:t xml:space="preserve">1 szklanka soli </w:t>
      </w:r>
      <w:r>
        <w:br/>
      </w:r>
      <w:r>
        <w:rPr>
          <w:rStyle w:val="textexposedshow"/>
        </w:rPr>
        <w:t>1 łyżeczka kwasku cytrynowego</w:t>
      </w:r>
      <w:r>
        <w:br/>
      </w:r>
      <w:r>
        <w:rPr>
          <w:rStyle w:val="textexposedshow"/>
        </w:rPr>
        <w:t>Kilka kropli zapachu do ciasta może być waniliowy lub migdałowy to tylko dla zapachu</w:t>
      </w:r>
      <w:r>
        <w:br/>
      </w:r>
      <w:r>
        <w:rPr>
          <w:rStyle w:val="textexposedshow"/>
        </w:rPr>
        <w:t>2 łyżeczki oleju roślinnego</w:t>
      </w:r>
    </w:p>
    <w:p w:rsidR="00BD1630" w:rsidRDefault="00BD1630" w:rsidP="00BD1630">
      <w:pPr>
        <w:pStyle w:val="NormalnyWeb"/>
      </w:pPr>
      <w:r>
        <w:t xml:space="preserve">Wszystko zalać 2 szklankami wody, wszystko podgrzać i mieszać, żeby jak najbardziej zgęstniało. Potem wystudzić, przełożyć na blat i wyrabiać aż się zrobi </w:t>
      </w:r>
      <w:proofErr w:type="spellStart"/>
      <w:r>
        <w:t>ciastolina</w:t>
      </w:r>
      <w:proofErr w:type="spellEnd"/>
      <w:r>
        <w:t xml:space="preserve">. Trzeba poczekać aż będzie </w:t>
      </w:r>
      <w:proofErr w:type="gramStart"/>
      <w:r>
        <w:t>chłodna bo</w:t>
      </w:r>
      <w:proofErr w:type="gramEnd"/>
      <w:r>
        <w:t xml:space="preserve"> inaczej się klei. Jeśli uznacie, że wyszło Wam za rzadkie to dodajcie trochę maki i oleju.</w:t>
      </w:r>
    </w:p>
    <w:p w:rsidR="00BD1630" w:rsidRDefault="00BD1630" w:rsidP="00BD1630">
      <w:pPr>
        <w:pStyle w:val="NormalnyWeb"/>
        <w:rPr>
          <w:rStyle w:val="6qdm"/>
          <w:sz w:val="21"/>
          <w:szCs w:val="21"/>
        </w:rPr>
      </w:pPr>
      <w:r>
        <w:t xml:space="preserve">My już zrobiłyśmy </w:t>
      </w:r>
      <w:r w:rsidRPr="00BD1630">
        <w:rPr>
          <w:rStyle w:val="6qdm"/>
          <w:sz w:val="21"/>
          <w:szCs w:val="21"/>
        </w:rPr>
        <w:sym w:font="Wingdings" w:char="F04A"/>
      </w:r>
      <w:r>
        <w:t xml:space="preserve"> CZEKAMY NA WASZE ZDJĘCIA </w:t>
      </w:r>
      <w:r w:rsidRPr="00BD1630">
        <w:rPr>
          <w:rStyle w:val="6qdm"/>
          <w:sz w:val="21"/>
          <w:szCs w:val="21"/>
        </w:rPr>
        <w:sym w:font="Wingdings" w:char="F04A"/>
      </w:r>
      <w:r>
        <w:br/>
        <w:t xml:space="preserve">Pozdrawiamy PSYCHOLOG I PEDAGOG SZKOLNY </w:t>
      </w:r>
      <w:r w:rsidRPr="00BD1630">
        <w:rPr>
          <w:rStyle w:val="6qdm"/>
          <w:sz w:val="21"/>
          <w:szCs w:val="21"/>
        </w:rPr>
        <w:sym w:font="Wingdings" w:char="F04A"/>
      </w:r>
    </w:p>
    <w:p w:rsidR="00BD1630" w:rsidRDefault="00BD1630" w:rsidP="00BD1630">
      <w:pPr>
        <w:pStyle w:val="NormalnyWeb"/>
        <w:rPr>
          <w:rStyle w:val="6qdm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760720" cy="3238405"/>
            <wp:effectExtent l="19050" t="0" r="0" b="0"/>
            <wp:docPr id="2" name="Obraz 6" descr="C:\Users\SOSW\Desktop\Ciast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SW\Desktop\Ciastol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0" w:rsidRDefault="00BD1630" w:rsidP="00BD1630">
      <w:pPr>
        <w:pStyle w:val="NormalnyWeb"/>
        <w:rPr>
          <w:rStyle w:val="6qdm"/>
          <w:sz w:val="21"/>
          <w:szCs w:val="21"/>
        </w:rPr>
      </w:pPr>
    </w:p>
    <w:p w:rsidR="00BD1630" w:rsidRDefault="00BD1630" w:rsidP="00BD1630">
      <w:pPr>
        <w:pStyle w:val="NormalnyWeb"/>
      </w:pPr>
    </w:p>
    <w:p w:rsidR="00F138D5" w:rsidRDefault="00F138D5"/>
    <w:sectPr w:rsidR="00F138D5" w:rsidSect="00F1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D1630"/>
    <w:rsid w:val="003C449E"/>
    <w:rsid w:val="00435A08"/>
    <w:rsid w:val="008C0BE2"/>
    <w:rsid w:val="00BD1630"/>
    <w:rsid w:val="00F1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BD1630"/>
  </w:style>
  <w:style w:type="character" w:customStyle="1" w:styleId="textexposedshow">
    <w:name w:val="text_exposed_show"/>
    <w:basedOn w:val="Domylnaczcionkaakapitu"/>
    <w:rsid w:val="00BD1630"/>
  </w:style>
  <w:style w:type="character" w:customStyle="1" w:styleId="7oe">
    <w:name w:val="_7oe"/>
    <w:basedOn w:val="Domylnaczcionkaakapitu"/>
    <w:rsid w:val="00BD1630"/>
  </w:style>
  <w:style w:type="paragraph" w:styleId="Tekstdymka">
    <w:name w:val="Balloon Text"/>
    <w:basedOn w:val="Normalny"/>
    <w:link w:val="TekstdymkaZnak"/>
    <w:uiPriority w:val="99"/>
    <w:semiHidden/>
    <w:unhideWhenUsed/>
    <w:rsid w:val="00BD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Toshiba</cp:lastModifiedBy>
  <cp:revision>2</cp:revision>
  <dcterms:created xsi:type="dcterms:W3CDTF">2020-03-20T09:10:00Z</dcterms:created>
  <dcterms:modified xsi:type="dcterms:W3CDTF">2020-03-20T09:10:00Z</dcterms:modified>
</cp:coreProperties>
</file>