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13BA" w14:textId="4F2C8D41" w:rsidR="00CB4677" w:rsidRDefault="00CB4677" w:rsidP="00CB4677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SCENARIUSZ </w:t>
      </w:r>
      <w:r w:rsidRPr="00C8574F">
        <w:rPr>
          <w:rFonts w:cs="Times New Roman"/>
          <w:b/>
          <w:sz w:val="24"/>
          <w:szCs w:val="24"/>
        </w:rPr>
        <w:t>ZAJĘĆ</w:t>
      </w:r>
      <w:r>
        <w:rPr>
          <w:rFonts w:cs="Times New Roman"/>
          <w:b/>
          <w:sz w:val="24"/>
          <w:szCs w:val="24"/>
        </w:rPr>
        <w:t xml:space="preserve"> Z RELIGII</w:t>
      </w:r>
    </w:p>
    <w:p w14:paraId="5029D482" w14:textId="77777777" w:rsidR="00CB4677" w:rsidRDefault="00CB4677" w:rsidP="00CB4677">
      <w:pPr>
        <w:jc w:val="center"/>
      </w:pPr>
    </w:p>
    <w:p w14:paraId="18ACEB8A" w14:textId="4E6348C0" w:rsidR="00CB4677" w:rsidRDefault="00CB4677" w:rsidP="00CB4677">
      <w:r>
        <w:t>Miejsce prowadzenia zajęć: Specjalny Ośrodek Szkolno – Wychowawczy im. Anny Karłowicz</w:t>
      </w:r>
    </w:p>
    <w:p w14:paraId="3CD4DDFB" w14:textId="5AD76748" w:rsidR="00CB4677" w:rsidRDefault="00CB4677" w:rsidP="00CB4677">
      <w:r>
        <w:t>Data: 24.05.2023 r.</w:t>
      </w:r>
    </w:p>
    <w:p w14:paraId="168F4A48" w14:textId="03D5B4D5" w:rsidR="00CB4677" w:rsidRDefault="00CB4677" w:rsidP="00CB4677">
      <w:r>
        <w:t>Uczestnicy zajęć: uczniowie klasy VII – VIII a Publicznej Szkoły Podstawowej Specjalnej w Pułtusku</w:t>
      </w:r>
    </w:p>
    <w:p w14:paraId="29247012" w14:textId="77777777" w:rsidR="00CB4677" w:rsidRDefault="00CB4677" w:rsidP="00CB4677"/>
    <w:p w14:paraId="70FAAA1D" w14:textId="122178D0" w:rsidR="00CB4677" w:rsidRDefault="00CB4677" w:rsidP="00CB4677">
      <w:r w:rsidRPr="00CB4677">
        <w:rPr>
          <w:b/>
          <w:bCs/>
        </w:rPr>
        <w:t>Temat:</w:t>
      </w:r>
      <w:r>
        <w:t xml:space="preserve"> Prosimy Boga o pokarm. Ojcze Nasz, chleba naszego powszedniego daj nam dzisiaj.</w:t>
      </w:r>
    </w:p>
    <w:p w14:paraId="76DA33B7" w14:textId="5C941D39" w:rsidR="00CB4677" w:rsidRPr="00CB4677" w:rsidRDefault="00CB4677" w:rsidP="00CB4677">
      <w:pPr>
        <w:rPr>
          <w:b/>
          <w:bCs/>
        </w:rPr>
      </w:pPr>
      <w:r w:rsidRPr="00CB4677">
        <w:rPr>
          <w:b/>
          <w:bCs/>
        </w:rPr>
        <w:t>Cel ogóln</w:t>
      </w:r>
      <w:r w:rsidRPr="00CB4677">
        <w:rPr>
          <w:b/>
          <w:bCs/>
        </w:rPr>
        <w:t>y:</w:t>
      </w:r>
    </w:p>
    <w:p w14:paraId="09234B99" w14:textId="24F96644" w:rsidR="00CB4677" w:rsidRDefault="00CB4677" w:rsidP="00CB4677">
      <w:pPr>
        <w:pStyle w:val="Akapitzlist"/>
        <w:numPr>
          <w:ilvl w:val="0"/>
          <w:numId w:val="10"/>
        </w:numPr>
      </w:pPr>
      <w:r>
        <w:t xml:space="preserve">budzenie wiary w Boga Ojca, który zaspokaja nasze potrzeby dnia codziennego oraz karmi nas słowem </w:t>
      </w:r>
      <w:r>
        <w:t>Bożym</w:t>
      </w:r>
      <w:r>
        <w:t xml:space="preserve"> i Eucharystią.</w:t>
      </w:r>
    </w:p>
    <w:p w14:paraId="4CDFF51B" w14:textId="77777777" w:rsidR="00CB4677" w:rsidRDefault="00CB4677" w:rsidP="00CB4677"/>
    <w:p w14:paraId="72DB7B85" w14:textId="0FBBD8E1" w:rsidR="00CB4677" w:rsidRDefault="00CB4677" w:rsidP="00CB4677">
      <w:r w:rsidRPr="00CB4677">
        <w:rPr>
          <w:b/>
          <w:bCs/>
        </w:rPr>
        <w:t>Cele szczegółowe</w:t>
      </w:r>
      <w:r>
        <w:t>.</w:t>
      </w:r>
      <w:r>
        <w:t xml:space="preserve"> </w:t>
      </w:r>
    </w:p>
    <w:p w14:paraId="5C753881" w14:textId="6B107F58" w:rsidR="00CB4677" w:rsidRDefault="00CB4677" w:rsidP="00CB4677">
      <w:pPr>
        <w:pStyle w:val="Akapitzlist"/>
        <w:numPr>
          <w:ilvl w:val="0"/>
          <w:numId w:val="8"/>
        </w:numPr>
      </w:pPr>
      <w:r>
        <w:t>budzenie wdzięczności za Boże dary</w:t>
      </w:r>
    </w:p>
    <w:p w14:paraId="66BEF31F" w14:textId="7A9FC934" w:rsidR="00CB4677" w:rsidRDefault="00CB4677" w:rsidP="00CB4677">
      <w:pPr>
        <w:pStyle w:val="Akapitzlist"/>
        <w:numPr>
          <w:ilvl w:val="0"/>
          <w:numId w:val="8"/>
        </w:numPr>
      </w:pPr>
      <w:r>
        <w:t>wyjaśnienie słów Modlitwy Pańskiej:" chleba naszego powszedniego daj nam dzisiaj"</w:t>
      </w:r>
    </w:p>
    <w:p w14:paraId="5FC19488" w14:textId="0DE5846A" w:rsidR="00CB4677" w:rsidRDefault="00CB4677" w:rsidP="00CB4677">
      <w:pPr>
        <w:pStyle w:val="Akapitzlist"/>
        <w:numPr>
          <w:ilvl w:val="0"/>
          <w:numId w:val="8"/>
        </w:numPr>
      </w:pPr>
      <w:r>
        <w:t>kształtowanie świadomości, że wszystko co mamy jest darem,</w:t>
      </w:r>
    </w:p>
    <w:p w14:paraId="691E9F64" w14:textId="09438BF1" w:rsidR="00CB4677" w:rsidRDefault="00CB4677" w:rsidP="00CB4677">
      <w:pPr>
        <w:pStyle w:val="Akapitzlist"/>
        <w:numPr>
          <w:ilvl w:val="0"/>
          <w:numId w:val="8"/>
        </w:numPr>
      </w:pPr>
      <w:r>
        <w:t>przedstawi</w:t>
      </w:r>
      <w:r>
        <w:t>enie</w:t>
      </w:r>
      <w:r>
        <w:t xml:space="preserve"> charakterysty</w:t>
      </w:r>
      <w:r>
        <w:t>ki</w:t>
      </w:r>
      <w:r>
        <w:t xml:space="preserve"> wybranych zajęć związanych z pracą rolnika i przetwarzaniem żywności;</w:t>
      </w:r>
    </w:p>
    <w:p w14:paraId="49F569DB" w14:textId="77777777" w:rsidR="00CB4677" w:rsidRDefault="00CB4677" w:rsidP="00CB4677"/>
    <w:p w14:paraId="56D5A5C1" w14:textId="72FC0915" w:rsidR="00CB4677" w:rsidRDefault="00CB4677" w:rsidP="00CB4677">
      <w:r>
        <w:t>Metody/techniki pracy:</w:t>
      </w:r>
    </w:p>
    <w:p w14:paraId="35862E81" w14:textId="0C0F93CE" w:rsidR="00CB4677" w:rsidRDefault="00CB4677" w:rsidP="00CB4677">
      <w:r>
        <w:t>• opis,</w:t>
      </w:r>
      <w:r>
        <w:t xml:space="preserve"> </w:t>
      </w:r>
      <w:r>
        <w:t>zabawa dydaktyczna,</w:t>
      </w:r>
      <w:r>
        <w:t xml:space="preserve"> </w:t>
      </w:r>
      <w:r>
        <w:t>rozmowa,</w:t>
      </w:r>
      <w:r>
        <w:t xml:space="preserve"> </w:t>
      </w:r>
      <w:r>
        <w:t>pogadanka,</w:t>
      </w:r>
      <w:r>
        <w:t xml:space="preserve"> </w:t>
      </w:r>
      <w:r>
        <w:t>dyskusja,</w:t>
      </w:r>
      <w:r>
        <w:t xml:space="preserve"> </w:t>
      </w:r>
      <w:r>
        <w:t>metoda problemowa,</w:t>
      </w:r>
      <w:r>
        <w:t xml:space="preserve"> </w:t>
      </w:r>
      <w:r>
        <w:t>metoda praktyczna.</w:t>
      </w:r>
    </w:p>
    <w:p w14:paraId="37D70946" w14:textId="77777777" w:rsidR="00CB4677" w:rsidRDefault="00CB4677" w:rsidP="00CB4677"/>
    <w:p w14:paraId="1981FF65" w14:textId="4BCAA2DE" w:rsidR="00CB4677" w:rsidRDefault="00CB4677" w:rsidP="00CB4677">
      <w:r>
        <w:t>Formy pracy:</w:t>
      </w:r>
    </w:p>
    <w:p w14:paraId="00D9B903" w14:textId="40ABF0DC" w:rsidR="00CB4677" w:rsidRDefault="00CB4677" w:rsidP="00CB4677">
      <w:pPr>
        <w:pStyle w:val="Akapitzlist"/>
        <w:numPr>
          <w:ilvl w:val="0"/>
          <w:numId w:val="4"/>
        </w:numPr>
      </w:pPr>
      <w:r>
        <w:t>ze względu na miejsce powadzonych zajęć: szkolna w systemie klasowo - lekcyjnym</w:t>
      </w:r>
    </w:p>
    <w:p w14:paraId="2D39EA34" w14:textId="50F49DE1" w:rsidR="00CB4677" w:rsidRDefault="00CB4677" w:rsidP="00CB4677">
      <w:pPr>
        <w:pStyle w:val="Akapitzlist"/>
        <w:numPr>
          <w:ilvl w:val="0"/>
          <w:numId w:val="4"/>
        </w:numPr>
      </w:pPr>
      <w:r>
        <w:t>z</w:t>
      </w:r>
      <w:r>
        <w:t>e względu na pracę uczniów: zbiorowa, indywidualna ze zróżnicowanym stopniem trudności</w:t>
      </w:r>
    </w:p>
    <w:p w14:paraId="030E53D1" w14:textId="77777777" w:rsidR="00CB4677" w:rsidRDefault="00CB4677" w:rsidP="00CB4677"/>
    <w:p w14:paraId="2072D4F2" w14:textId="146F0B39" w:rsidR="00CB4677" w:rsidRDefault="00CB4677" w:rsidP="00CB4677">
      <w:r>
        <w:t>Środki dydaktyczne:</w:t>
      </w:r>
    </w:p>
    <w:p w14:paraId="705FFCA9" w14:textId="26791057" w:rsidR="00CB4677" w:rsidRDefault="00CB4677" w:rsidP="00CB4677">
      <w:pPr>
        <w:pStyle w:val="Akapitzlist"/>
        <w:numPr>
          <w:ilvl w:val="0"/>
          <w:numId w:val="6"/>
        </w:numPr>
      </w:pPr>
      <w:r>
        <w:t>puzzle interaktywne obrazujące chleb;</w:t>
      </w:r>
    </w:p>
    <w:p w14:paraId="4412CA9B" w14:textId="330F0A80" w:rsidR="00CB4677" w:rsidRDefault="00CB4677" w:rsidP="00CB4677">
      <w:pPr>
        <w:pStyle w:val="Akapitzlist"/>
        <w:numPr>
          <w:ilvl w:val="0"/>
          <w:numId w:val="6"/>
        </w:numPr>
      </w:pPr>
      <w:r>
        <w:t>film dydaktyczny Od ziarenka do bochenka: https://scholaris.pl/resources/run/id/50026</w:t>
      </w:r>
    </w:p>
    <w:p w14:paraId="1FF377E0" w14:textId="22319AB9" w:rsidR="00CB4677" w:rsidRDefault="00CB4677" w:rsidP="00CB4677">
      <w:pPr>
        <w:pStyle w:val="Akapitzlist"/>
        <w:numPr>
          <w:ilvl w:val="0"/>
          <w:numId w:val="6"/>
        </w:numPr>
      </w:pPr>
      <w:r>
        <w:t>ćwiczenia interaktywne Jak powstaje chleb?: https://learningapps.org/14505430 oraz</w:t>
      </w:r>
    </w:p>
    <w:p w14:paraId="5A4A7E80" w14:textId="77777777" w:rsidR="00CB4677" w:rsidRDefault="00CB4677" w:rsidP="00CB4677">
      <w:pPr>
        <w:pStyle w:val="Akapitzlist"/>
      </w:pPr>
      <w:r>
        <w:t>Praca na roli dawniej i dziś: https://scholaris.pl/resources/run/id/49476</w:t>
      </w:r>
    </w:p>
    <w:p w14:paraId="76E3E231" w14:textId="4766E4B1" w:rsidR="00CB4677" w:rsidRDefault="00CB4677" w:rsidP="00CB4677">
      <w:pPr>
        <w:pStyle w:val="Akapitzlist"/>
        <w:numPr>
          <w:ilvl w:val="0"/>
          <w:numId w:val="6"/>
        </w:numPr>
      </w:pPr>
      <w:r>
        <w:t>ilustracje obrazujące pole, pracę rolnika, chleb w kulturze polskiej;</w:t>
      </w:r>
    </w:p>
    <w:p w14:paraId="1F696F02" w14:textId="402FD18A" w:rsidR="00CB4677" w:rsidRDefault="00CB4677" w:rsidP="00CB4677">
      <w:pPr>
        <w:pStyle w:val="Akapitzlist"/>
        <w:numPr>
          <w:ilvl w:val="0"/>
          <w:numId w:val="6"/>
        </w:numPr>
      </w:pPr>
      <w:r>
        <w:t>karty pracy,</w:t>
      </w:r>
    </w:p>
    <w:p w14:paraId="5422B4CD" w14:textId="5870D9AF" w:rsidR="00CB4677" w:rsidRDefault="00CB4677" w:rsidP="00CB4677">
      <w:pPr>
        <w:pStyle w:val="Akapitzlist"/>
        <w:numPr>
          <w:ilvl w:val="0"/>
          <w:numId w:val="6"/>
        </w:numPr>
      </w:pPr>
      <w:r>
        <w:t>tablica interaktywna</w:t>
      </w:r>
      <w:r>
        <w:t>.</w:t>
      </w:r>
    </w:p>
    <w:p w14:paraId="6CEA3C70" w14:textId="77777777" w:rsidR="00CB4677" w:rsidRDefault="00CB4677" w:rsidP="00CB4677">
      <w:pPr>
        <w:pStyle w:val="Akapitzlist"/>
      </w:pPr>
    </w:p>
    <w:p w14:paraId="318B20E8" w14:textId="58FF4ADA" w:rsidR="00CB4677" w:rsidRPr="00CB4677" w:rsidRDefault="00CB4677" w:rsidP="00CB4677">
      <w:pPr>
        <w:rPr>
          <w:b/>
          <w:bCs/>
        </w:rPr>
      </w:pPr>
      <w:r w:rsidRPr="00CB4677">
        <w:rPr>
          <w:b/>
          <w:bCs/>
        </w:rPr>
        <w:lastRenderedPageBreak/>
        <w:t>Przebieg zajęć:</w:t>
      </w:r>
    </w:p>
    <w:p w14:paraId="5774B120" w14:textId="77777777" w:rsidR="00CB4677" w:rsidRDefault="00CB4677" w:rsidP="00CB4677">
      <w:pPr>
        <w:rPr>
          <w:b/>
          <w:bCs/>
        </w:rPr>
      </w:pPr>
    </w:p>
    <w:p w14:paraId="417A1F66" w14:textId="7D58EC78" w:rsidR="00CB4677" w:rsidRPr="00CB4677" w:rsidRDefault="00CB4677" w:rsidP="00CB4677">
      <w:pPr>
        <w:rPr>
          <w:b/>
          <w:bCs/>
        </w:rPr>
      </w:pPr>
      <w:r w:rsidRPr="00CB4677">
        <w:rPr>
          <w:b/>
          <w:bCs/>
        </w:rPr>
        <w:t>Wprowadzenie</w:t>
      </w:r>
    </w:p>
    <w:p w14:paraId="7D6D3711" w14:textId="3F1BC941" w:rsidR="00CB4677" w:rsidRDefault="00CB4677" w:rsidP="00CB4677">
      <w:r>
        <w:t xml:space="preserve">Nauczyciel na tablicy interaktywnej uruchamia multimedialne puzzle w aplikacji </w:t>
      </w:r>
      <w:proofErr w:type="spellStart"/>
      <w:r>
        <w:t>Jigsaw</w:t>
      </w:r>
      <w:proofErr w:type="spellEnd"/>
      <w:r>
        <w:t xml:space="preserve"> </w:t>
      </w:r>
      <w:r>
        <w:t>Planet, które po</w:t>
      </w:r>
      <w:r>
        <w:t xml:space="preserve"> </w:t>
      </w:r>
      <w:r>
        <w:t>ułożeniu przedstawiają chleb lub różne rodzaje chlebów. W nawiązaniu do</w:t>
      </w:r>
      <w:r>
        <w:t xml:space="preserve"> </w:t>
      </w:r>
      <w:r>
        <w:t>odkrytego obrazka pyta uczniów, o czym będą dziś rozmawiać. Mówi, że tematem przewodnim lekcji będzie chleb.</w:t>
      </w:r>
    </w:p>
    <w:p w14:paraId="2A2DFAAF" w14:textId="77777777" w:rsidR="00CB4677" w:rsidRDefault="00CB4677" w:rsidP="00CB4677">
      <w:pPr>
        <w:rPr>
          <w:b/>
          <w:bCs/>
        </w:rPr>
      </w:pPr>
    </w:p>
    <w:p w14:paraId="61E691B7" w14:textId="75A731CA" w:rsidR="00CB4677" w:rsidRPr="00CB4677" w:rsidRDefault="00CB4677" w:rsidP="00CB4677">
      <w:pPr>
        <w:rPr>
          <w:b/>
          <w:bCs/>
        </w:rPr>
      </w:pPr>
      <w:r w:rsidRPr="00CB4677">
        <w:rPr>
          <w:b/>
          <w:bCs/>
        </w:rPr>
        <w:t>Część główna</w:t>
      </w:r>
    </w:p>
    <w:p w14:paraId="65711423" w14:textId="15B4AC44" w:rsidR="00CB4677" w:rsidRDefault="00CB4677" w:rsidP="00CB4677">
      <w:pPr>
        <w:pStyle w:val="Akapitzlist"/>
        <w:numPr>
          <w:ilvl w:val="0"/>
          <w:numId w:val="2"/>
        </w:numPr>
        <w:ind w:hanging="578"/>
      </w:pPr>
      <w:r>
        <w:t>Nauczyciel zachęca dzieci do dyskusji na temat chleba, rodzajów pieczywa, jego spożywania w codziennej diecie.</w:t>
      </w:r>
    </w:p>
    <w:p w14:paraId="2FCE4E5E" w14:textId="65DCE70E" w:rsidR="00CB4677" w:rsidRDefault="00CB4677" w:rsidP="00CB4677">
      <w:pPr>
        <w:pStyle w:val="Akapitzlist"/>
        <w:numPr>
          <w:ilvl w:val="0"/>
          <w:numId w:val="2"/>
        </w:numPr>
        <w:ind w:hanging="578"/>
      </w:pPr>
      <w:r>
        <w:t xml:space="preserve">Zaprasza uczniów do obejrzenia filmu Od ziarenka do bochenka: </w:t>
      </w:r>
      <w:hyperlink r:id="rId5" w:history="1">
        <w:r w:rsidRPr="00CE0D71">
          <w:rPr>
            <w:rStyle w:val="Hipercze"/>
          </w:rPr>
          <w:t>https://scholaris.pl/</w:t>
        </w:r>
      </w:hyperlink>
      <w:r>
        <w:t>resources/run/id/50026 w celu poznania pracy rolnika, zasobów i etapów wytwarzania produktów potrzebnych do wypieku chleba.</w:t>
      </w:r>
    </w:p>
    <w:p w14:paraId="7DE16E43" w14:textId="447A0B62" w:rsidR="00CB4677" w:rsidRDefault="00CB4677" w:rsidP="00CB4677">
      <w:pPr>
        <w:pStyle w:val="Akapitzlist"/>
        <w:numPr>
          <w:ilvl w:val="0"/>
          <w:numId w:val="2"/>
        </w:numPr>
        <w:ind w:hanging="578"/>
      </w:pPr>
      <w:r>
        <w:t>Ćwiczenie na tablicy interaktywnej Jak powstaje chleb?: https://learningapps.org/14505430</w:t>
      </w:r>
    </w:p>
    <w:p w14:paraId="30A82EE8" w14:textId="48DDE06C" w:rsidR="00CB4677" w:rsidRDefault="00CB4677" w:rsidP="00CB4677">
      <w:pPr>
        <w:pStyle w:val="Akapitzlist"/>
        <w:numPr>
          <w:ilvl w:val="0"/>
          <w:numId w:val="2"/>
        </w:numPr>
        <w:ind w:hanging="578"/>
      </w:pPr>
      <w:r>
        <w:t>Uczniowie odpowiadają na zagadki podane w podręczniku ilustrację przedstawiającą pole i pracę rolnika.</w:t>
      </w:r>
      <w:r>
        <w:t xml:space="preserve"> </w:t>
      </w:r>
      <w:r>
        <w:t>Zaprasza dzieci do rozmowy na temat prac wykonywanych w polu, obowiązków wynikających z uprawiania roli i wykorzystywanych przez rolnika maszyn.</w:t>
      </w:r>
    </w:p>
    <w:p w14:paraId="1D5CFC87" w14:textId="24C74E06" w:rsidR="00CB4677" w:rsidRDefault="00CB4677" w:rsidP="00CB4677">
      <w:pPr>
        <w:pStyle w:val="Akapitzlist"/>
        <w:numPr>
          <w:ilvl w:val="0"/>
          <w:numId w:val="2"/>
        </w:numPr>
        <w:ind w:hanging="578"/>
      </w:pPr>
      <w:r>
        <w:t xml:space="preserve">Ćwiczenie w </w:t>
      </w:r>
      <w:r>
        <w:t>karcie pracy.</w:t>
      </w:r>
    </w:p>
    <w:p w14:paraId="39C2952B" w14:textId="4E4B0D1C" w:rsidR="00CB4677" w:rsidRDefault="00CB4677" w:rsidP="00CB4677">
      <w:pPr>
        <w:pStyle w:val="Akapitzlist"/>
        <w:numPr>
          <w:ilvl w:val="0"/>
          <w:numId w:val="2"/>
        </w:numPr>
        <w:ind w:hanging="578"/>
      </w:pPr>
      <w:r>
        <w:t>Modlitwa w której dzieci wyrażają wdzięczność Bogu za dar chleba powszedniego i codzienne dary konieczne do życia.</w:t>
      </w:r>
    </w:p>
    <w:p w14:paraId="75836DCE" w14:textId="77777777" w:rsidR="00CB4677" w:rsidRDefault="00CB4677" w:rsidP="00CB4677"/>
    <w:p w14:paraId="529C7CDE" w14:textId="41ABD5CD" w:rsidR="00CB4677" w:rsidRPr="00CB4677" w:rsidRDefault="00CB4677" w:rsidP="00CB4677">
      <w:pPr>
        <w:rPr>
          <w:b/>
          <w:bCs/>
        </w:rPr>
      </w:pPr>
      <w:r w:rsidRPr="00CB4677">
        <w:rPr>
          <w:b/>
          <w:bCs/>
        </w:rPr>
        <w:t>Zakończenie</w:t>
      </w:r>
    </w:p>
    <w:p w14:paraId="176BECDC" w14:textId="77777777" w:rsidR="00CB4677" w:rsidRDefault="00CB4677" w:rsidP="00CB4677">
      <w:pPr>
        <w:pStyle w:val="Akapitzlist"/>
        <w:numPr>
          <w:ilvl w:val="0"/>
          <w:numId w:val="3"/>
        </w:numPr>
      </w:pPr>
      <w:r>
        <w:t xml:space="preserve">Podsumowanie zajęć. </w:t>
      </w:r>
    </w:p>
    <w:p w14:paraId="48EAE407" w14:textId="226A7A35" w:rsidR="00CB4677" w:rsidRDefault="00CB4677" w:rsidP="00CB4677">
      <w:pPr>
        <w:pStyle w:val="Akapitzlist"/>
        <w:numPr>
          <w:ilvl w:val="0"/>
          <w:numId w:val="3"/>
        </w:numPr>
      </w:pPr>
      <w:r>
        <w:t>Omówienie realizacji zadań lekcji.</w:t>
      </w:r>
    </w:p>
    <w:p w14:paraId="25C338E0" w14:textId="77777777" w:rsidR="00CB4677" w:rsidRDefault="00CB4677" w:rsidP="00CB4677">
      <w:pPr>
        <w:rPr>
          <w:b/>
          <w:bCs/>
        </w:rPr>
      </w:pPr>
    </w:p>
    <w:p w14:paraId="07FB7F3B" w14:textId="4D69BCFF" w:rsidR="009B1610" w:rsidRDefault="009B1610" w:rsidP="00CB4677"/>
    <w:sectPr w:rsidR="009B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152"/>
    <w:multiLevelType w:val="hybridMultilevel"/>
    <w:tmpl w:val="01706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5389"/>
    <w:multiLevelType w:val="hybridMultilevel"/>
    <w:tmpl w:val="E5DEF670"/>
    <w:lvl w:ilvl="0" w:tplc="436608D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09BF"/>
    <w:multiLevelType w:val="hybridMultilevel"/>
    <w:tmpl w:val="0BB47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46C50"/>
    <w:multiLevelType w:val="hybridMultilevel"/>
    <w:tmpl w:val="3350FB5C"/>
    <w:lvl w:ilvl="0" w:tplc="436608D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462F4"/>
    <w:multiLevelType w:val="hybridMultilevel"/>
    <w:tmpl w:val="DBE09C90"/>
    <w:lvl w:ilvl="0" w:tplc="436608D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14991"/>
    <w:multiLevelType w:val="hybridMultilevel"/>
    <w:tmpl w:val="14349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3A29"/>
    <w:multiLevelType w:val="hybridMultilevel"/>
    <w:tmpl w:val="745EB5BE"/>
    <w:lvl w:ilvl="0" w:tplc="436608D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876B8"/>
    <w:multiLevelType w:val="hybridMultilevel"/>
    <w:tmpl w:val="7BC8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204BF"/>
    <w:multiLevelType w:val="hybridMultilevel"/>
    <w:tmpl w:val="805E1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965E0"/>
    <w:multiLevelType w:val="hybridMultilevel"/>
    <w:tmpl w:val="59F6B322"/>
    <w:lvl w:ilvl="0" w:tplc="436608D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886693">
    <w:abstractNumId w:val="8"/>
  </w:num>
  <w:num w:numId="2" w16cid:durableId="1462846548">
    <w:abstractNumId w:val="0"/>
  </w:num>
  <w:num w:numId="3" w16cid:durableId="124004752">
    <w:abstractNumId w:val="2"/>
  </w:num>
  <w:num w:numId="4" w16cid:durableId="130950651">
    <w:abstractNumId w:val="5"/>
  </w:num>
  <w:num w:numId="5" w16cid:durableId="1023747636">
    <w:abstractNumId w:val="7"/>
  </w:num>
  <w:num w:numId="6" w16cid:durableId="1645623183">
    <w:abstractNumId w:val="6"/>
  </w:num>
  <w:num w:numId="7" w16cid:durableId="128285504">
    <w:abstractNumId w:val="3"/>
  </w:num>
  <w:num w:numId="8" w16cid:durableId="1660109070">
    <w:abstractNumId w:val="1"/>
  </w:num>
  <w:num w:numId="9" w16cid:durableId="490802051">
    <w:abstractNumId w:val="4"/>
  </w:num>
  <w:num w:numId="10" w16cid:durableId="9889033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77"/>
    <w:rsid w:val="009B1610"/>
    <w:rsid w:val="00CB4677"/>
    <w:rsid w:val="00D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13D2"/>
  <w15:chartTrackingRefBased/>
  <w15:docId w15:val="{5500CFA4-2561-4F61-9DD9-7AEF46DF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6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46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B4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lari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Chrzanowski</dc:creator>
  <cp:keywords/>
  <dc:description/>
  <cp:lastModifiedBy>Tomasz Chrzanowski</cp:lastModifiedBy>
  <cp:revision>1</cp:revision>
  <dcterms:created xsi:type="dcterms:W3CDTF">2023-07-30T15:56:00Z</dcterms:created>
  <dcterms:modified xsi:type="dcterms:W3CDTF">2023-07-30T16:06:00Z</dcterms:modified>
</cp:coreProperties>
</file>